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201"/>
        <w:tblW w:w="11486" w:type="dxa"/>
        <w:tblLook w:val="04A0" w:firstRow="1" w:lastRow="0" w:firstColumn="1" w:lastColumn="0" w:noHBand="0" w:noVBand="1"/>
      </w:tblPr>
      <w:tblGrid>
        <w:gridCol w:w="2062"/>
        <w:gridCol w:w="1913"/>
        <w:gridCol w:w="85"/>
        <w:gridCol w:w="1847"/>
        <w:gridCol w:w="1851"/>
        <w:gridCol w:w="1846"/>
        <w:gridCol w:w="1882"/>
      </w:tblGrid>
      <w:tr w:rsidR="000F37D3" w:rsidTr="00901DC7">
        <w:trPr>
          <w:trHeight w:val="365"/>
        </w:trPr>
        <w:tc>
          <w:tcPr>
            <w:tcW w:w="1842" w:type="dxa"/>
          </w:tcPr>
          <w:p w:rsidR="00D9010F" w:rsidRPr="007B5F19" w:rsidRDefault="00D9010F" w:rsidP="00901DC7">
            <w:pPr>
              <w:rPr>
                <w:rFonts w:ascii="Arial" w:hAnsi="Arial" w:cs="Arial"/>
                <w:b/>
              </w:rPr>
            </w:pPr>
            <w:r w:rsidRPr="007B5F19">
              <w:rPr>
                <w:rFonts w:ascii="Arial" w:hAnsi="Arial" w:cs="Arial"/>
                <w:b/>
              </w:rPr>
              <w:t>Daily Agenda</w:t>
            </w:r>
          </w:p>
        </w:tc>
        <w:tc>
          <w:tcPr>
            <w:tcW w:w="1956" w:type="dxa"/>
          </w:tcPr>
          <w:p w:rsidR="00D9010F" w:rsidRPr="007B5F19" w:rsidRDefault="00D9010F" w:rsidP="00901DC7">
            <w:pPr>
              <w:rPr>
                <w:rFonts w:ascii="Arial" w:hAnsi="Arial" w:cs="Arial"/>
                <w:b/>
              </w:rPr>
            </w:pPr>
            <w:r>
              <w:rPr>
                <w:rFonts w:ascii="Arial" w:hAnsi="Arial" w:cs="Arial"/>
                <w:b/>
              </w:rPr>
              <w:t>Mon 9/23/13</w:t>
            </w:r>
          </w:p>
        </w:tc>
        <w:tc>
          <w:tcPr>
            <w:tcW w:w="1980" w:type="dxa"/>
            <w:gridSpan w:val="2"/>
          </w:tcPr>
          <w:p w:rsidR="00D9010F" w:rsidRPr="007B5F19" w:rsidRDefault="00D9010F" w:rsidP="00901DC7">
            <w:pPr>
              <w:rPr>
                <w:rFonts w:ascii="Arial" w:hAnsi="Arial" w:cs="Arial"/>
                <w:b/>
              </w:rPr>
            </w:pPr>
            <w:r>
              <w:rPr>
                <w:rFonts w:ascii="Arial" w:hAnsi="Arial" w:cs="Arial"/>
                <w:b/>
              </w:rPr>
              <w:t>Tues 9/24/13</w:t>
            </w:r>
          </w:p>
        </w:tc>
        <w:tc>
          <w:tcPr>
            <w:tcW w:w="1890" w:type="dxa"/>
          </w:tcPr>
          <w:p w:rsidR="00D9010F" w:rsidRPr="007B5F19" w:rsidRDefault="00D9010F" w:rsidP="00901DC7">
            <w:pPr>
              <w:rPr>
                <w:rFonts w:ascii="Arial" w:hAnsi="Arial" w:cs="Arial"/>
                <w:b/>
              </w:rPr>
            </w:pPr>
            <w:r>
              <w:rPr>
                <w:rFonts w:ascii="Arial" w:hAnsi="Arial" w:cs="Arial"/>
                <w:b/>
              </w:rPr>
              <w:t>Wed 9/25/13</w:t>
            </w:r>
          </w:p>
        </w:tc>
        <w:tc>
          <w:tcPr>
            <w:tcW w:w="1890" w:type="dxa"/>
          </w:tcPr>
          <w:p w:rsidR="00D9010F" w:rsidRPr="007B5F19" w:rsidRDefault="00D9010F" w:rsidP="00901DC7">
            <w:pPr>
              <w:rPr>
                <w:rFonts w:ascii="Arial" w:hAnsi="Arial" w:cs="Arial"/>
                <w:b/>
              </w:rPr>
            </w:pPr>
            <w:r>
              <w:rPr>
                <w:rFonts w:ascii="Arial" w:hAnsi="Arial" w:cs="Arial"/>
                <w:b/>
              </w:rPr>
              <w:t>Thurs 9/26/13</w:t>
            </w:r>
          </w:p>
        </w:tc>
        <w:tc>
          <w:tcPr>
            <w:tcW w:w="1928" w:type="dxa"/>
          </w:tcPr>
          <w:p w:rsidR="00D9010F" w:rsidRPr="007B5F19" w:rsidRDefault="00D9010F" w:rsidP="00901DC7">
            <w:pPr>
              <w:rPr>
                <w:rFonts w:ascii="Arial" w:hAnsi="Arial" w:cs="Arial"/>
                <w:b/>
              </w:rPr>
            </w:pPr>
            <w:r>
              <w:rPr>
                <w:rFonts w:ascii="Arial" w:hAnsi="Arial" w:cs="Arial"/>
                <w:b/>
              </w:rPr>
              <w:t>Fri 9/27/13</w:t>
            </w:r>
          </w:p>
        </w:tc>
      </w:tr>
      <w:tr w:rsidR="00D9010F" w:rsidTr="00901DC7">
        <w:trPr>
          <w:trHeight w:val="345"/>
        </w:trPr>
        <w:tc>
          <w:tcPr>
            <w:tcW w:w="11486" w:type="dxa"/>
            <w:gridSpan w:val="7"/>
          </w:tcPr>
          <w:p w:rsidR="00D9010F" w:rsidRPr="0043105D" w:rsidRDefault="00D9010F" w:rsidP="00901DC7">
            <w:pPr>
              <w:rPr>
                <w:rFonts w:ascii="Century Gothic" w:hAnsi="Century Gothic"/>
              </w:rPr>
            </w:pPr>
            <w:r w:rsidRPr="000D440B">
              <w:rPr>
                <w:rFonts w:ascii="Arial" w:hAnsi="Arial" w:cs="Arial"/>
                <w:b/>
              </w:rPr>
              <w:t xml:space="preserve">Unit Vocabulary: </w:t>
            </w:r>
            <w:r w:rsidRPr="000D440B">
              <w:rPr>
                <w:rFonts w:ascii="Arial" w:hAnsi="Arial" w:cs="Arial"/>
                <w:b/>
                <w:sz w:val="16"/>
                <w:szCs w:val="16"/>
              </w:rPr>
              <w:t xml:space="preserve"> </w:t>
            </w:r>
            <w:r w:rsidRPr="000D440B">
              <w:rPr>
                <w:rFonts w:ascii="Arial" w:hAnsi="Arial" w:cs="Arial"/>
                <w:sz w:val="16"/>
                <w:szCs w:val="16"/>
              </w:rPr>
              <w:t xml:space="preserve"> </w:t>
            </w:r>
            <w:r w:rsidRPr="00D66FE4">
              <w:t xml:space="preserve"> </w:t>
            </w:r>
            <w:r w:rsidRPr="000D440B">
              <w:rPr>
                <w:rFonts w:ascii="Century Gothic" w:hAnsi="Century Gothic"/>
              </w:rPr>
              <w:t xml:space="preserve"> </w:t>
            </w:r>
            <w:r w:rsidRPr="0043105D">
              <w:rPr>
                <w:rFonts w:ascii="Arial" w:hAnsi="Arial" w:cs="Arial"/>
                <w:sz w:val="16"/>
                <w:szCs w:val="16"/>
              </w:rPr>
              <w:t xml:space="preserve">Alexander Hamilton, Cabinet, Two-party system, Federalists, Democratic-Republican, Washington’s Neutrality Proclamation, Whiskey Rebellion, John Adams, XYZ affair, Alien and Sedition Act, Nullification, Thomas Jefferson, Jeffersonian republicanism, National Bank of the United States, </w:t>
            </w:r>
            <w:r w:rsidRPr="0043105D">
              <w:rPr>
                <w:rFonts w:ascii="Arial" w:hAnsi="Arial" w:cs="Arial"/>
                <w:i/>
                <w:sz w:val="16"/>
                <w:szCs w:val="16"/>
              </w:rPr>
              <w:t>Marbury v. Madison</w:t>
            </w:r>
            <w:r w:rsidRPr="0043105D">
              <w:rPr>
                <w:rFonts w:ascii="Arial" w:hAnsi="Arial" w:cs="Arial"/>
                <w:sz w:val="16"/>
                <w:szCs w:val="16"/>
              </w:rPr>
              <w:t xml:space="preserve">, Judicial review, Louisiana Purchase, Lewis and Clark Expedition, Impressments, James Madison, Andrew Jackson, Treaty of Ghent, Battle of New Orleans, James Monroe, Era of Good Feelings, Monroe Doctrine, Nationalism, Sectionalism, Henry Clay, War Hawks, John Calhoun, Missouri Compromise of 1820, Second Bank of the United States, Spoils System, Indian Removal Act, John Quincy Adams, Corrupt Bargain of 1824, </w:t>
            </w:r>
            <w:proofErr w:type="spellStart"/>
            <w:r w:rsidRPr="0043105D">
              <w:rPr>
                <w:rFonts w:ascii="Arial" w:hAnsi="Arial" w:cs="Arial"/>
                <w:sz w:val="16"/>
                <w:szCs w:val="16"/>
              </w:rPr>
              <w:t>Jacksonian</w:t>
            </w:r>
            <w:proofErr w:type="spellEnd"/>
            <w:r w:rsidRPr="0043105D">
              <w:rPr>
                <w:rFonts w:ascii="Arial" w:hAnsi="Arial" w:cs="Arial"/>
                <w:sz w:val="16"/>
                <w:szCs w:val="16"/>
              </w:rPr>
              <w:t xml:space="preserve"> democracy, Trail of Tears, John Tyler, Panic of 1837</w:t>
            </w:r>
          </w:p>
        </w:tc>
      </w:tr>
      <w:tr w:rsidR="000F37D3" w:rsidTr="00901DC7">
        <w:trPr>
          <w:trHeight w:val="1142"/>
        </w:trPr>
        <w:tc>
          <w:tcPr>
            <w:tcW w:w="1842" w:type="dxa"/>
          </w:tcPr>
          <w:p w:rsidR="00D9010F" w:rsidRPr="007B5F19" w:rsidRDefault="00D9010F" w:rsidP="00901DC7">
            <w:pPr>
              <w:rPr>
                <w:rFonts w:ascii="Arial" w:hAnsi="Arial" w:cs="Arial"/>
                <w:b/>
              </w:rPr>
            </w:pPr>
            <w:r w:rsidRPr="007B5F19">
              <w:rPr>
                <w:rFonts w:ascii="Arial" w:hAnsi="Arial" w:cs="Arial"/>
                <w:b/>
              </w:rPr>
              <w:t>Learning Target</w:t>
            </w:r>
          </w:p>
        </w:tc>
        <w:tc>
          <w:tcPr>
            <w:tcW w:w="2046" w:type="dxa"/>
            <w:gridSpan w:val="2"/>
          </w:tcPr>
          <w:p w:rsidR="00D9010F" w:rsidRPr="00B07D2B" w:rsidRDefault="00D9010F" w:rsidP="00D9010F">
            <w:pPr>
              <w:pStyle w:val="NormalWeb"/>
              <w:rPr>
                <w:rFonts w:ascii="Arial" w:hAnsi="Arial" w:cs="Arial"/>
                <w:sz w:val="16"/>
                <w:szCs w:val="16"/>
              </w:rPr>
            </w:pPr>
            <w:r w:rsidRPr="00B07D2B">
              <w:rPr>
                <w:rFonts w:ascii="Arial" w:hAnsi="Arial" w:cs="Arial"/>
                <w:b/>
                <w:sz w:val="16"/>
                <w:szCs w:val="16"/>
              </w:rPr>
              <w:t>I can:</w:t>
            </w:r>
            <w:r w:rsidRPr="00B07D2B">
              <w:rPr>
                <w:rFonts w:ascii="Arial" w:hAnsi="Arial" w:cs="Arial"/>
                <w:sz w:val="16"/>
                <w:szCs w:val="16"/>
              </w:rPr>
              <w:t xml:space="preserve">   </w:t>
            </w:r>
            <w:r w:rsidR="0053216C">
              <w:rPr>
                <w:rFonts w:ascii="Arial" w:hAnsi="Arial" w:cs="Arial"/>
                <w:sz w:val="16"/>
                <w:szCs w:val="16"/>
              </w:rPr>
              <w:t>evaluate U.S. foreign and domestic policies under Jackson’s presidency.</w:t>
            </w:r>
          </w:p>
        </w:tc>
        <w:tc>
          <w:tcPr>
            <w:tcW w:w="1890" w:type="dxa"/>
          </w:tcPr>
          <w:p w:rsidR="00D9010F" w:rsidRPr="00B07D2B" w:rsidRDefault="00D9010F" w:rsidP="00D9010F">
            <w:pPr>
              <w:pStyle w:val="NormalWeb"/>
              <w:rPr>
                <w:rFonts w:ascii="Arial" w:hAnsi="Arial" w:cs="Arial"/>
                <w:sz w:val="16"/>
                <w:szCs w:val="16"/>
              </w:rPr>
            </w:pPr>
            <w:r w:rsidRPr="00B07D2B">
              <w:rPr>
                <w:rFonts w:ascii="Arial" w:hAnsi="Arial" w:cs="Arial"/>
                <w:b/>
                <w:sz w:val="16"/>
                <w:szCs w:val="16"/>
              </w:rPr>
              <w:t>I can:</w:t>
            </w:r>
            <w:r w:rsidRPr="00B07D2B">
              <w:rPr>
                <w:rFonts w:ascii="Arial" w:hAnsi="Arial" w:cs="Arial"/>
                <w:sz w:val="16"/>
                <w:szCs w:val="16"/>
              </w:rPr>
              <w:t xml:space="preserve">   </w:t>
            </w:r>
            <w:r w:rsidR="0053216C">
              <w:rPr>
                <w:rFonts w:ascii="Arial" w:hAnsi="Arial" w:cs="Arial"/>
                <w:sz w:val="16"/>
                <w:szCs w:val="16"/>
              </w:rPr>
              <w:t>take and defend the foreign and domestic policies during Jackson’s presidency.</w:t>
            </w:r>
          </w:p>
        </w:tc>
        <w:tc>
          <w:tcPr>
            <w:tcW w:w="1890" w:type="dxa"/>
          </w:tcPr>
          <w:p w:rsidR="00D9010F" w:rsidRPr="00B07D2B" w:rsidRDefault="00D9010F" w:rsidP="00D9010F">
            <w:pPr>
              <w:pStyle w:val="NormalWeb"/>
              <w:rPr>
                <w:rFonts w:ascii="Arial" w:hAnsi="Arial" w:cs="Arial"/>
                <w:sz w:val="16"/>
                <w:szCs w:val="16"/>
              </w:rPr>
            </w:pPr>
            <w:r w:rsidRPr="00B07D2B">
              <w:rPr>
                <w:rFonts w:ascii="Arial" w:hAnsi="Arial" w:cs="Arial"/>
                <w:b/>
                <w:sz w:val="16"/>
                <w:szCs w:val="16"/>
              </w:rPr>
              <w:t xml:space="preserve">I can: </w:t>
            </w:r>
            <w:r w:rsidRPr="00B07D2B">
              <w:rPr>
                <w:rFonts w:ascii="Arial" w:hAnsi="Arial" w:cs="Arial"/>
                <w:sz w:val="16"/>
                <w:szCs w:val="16"/>
              </w:rPr>
              <w:t xml:space="preserve">  </w:t>
            </w:r>
            <w:r w:rsidRPr="00B07D2B">
              <w:rPr>
                <w:rFonts w:ascii="Arial" w:hAnsi="Arial" w:cs="Arial"/>
                <w:color w:val="000000"/>
                <w:sz w:val="16"/>
                <w:szCs w:val="16"/>
              </w:rPr>
              <w:t xml:space="preserve"> </w:t>
            </w:r>
            <w:r w:rsidR="0053216C">
              <w:rPr>
                <w:rFonts w:ascii="Arial" w:hAnsi="Arial" w:cs="Arial"/>
                <w:color w:val="000000"/>
                <w:sz w:val="16"/>
                <w:szCs w:val="16"/>
              </w:rPr>
              <w:t>take and defend the foreign and domestic policies during Jackson’s presidency.</w:t>
            </w:r>
          </w:p>
        </w:tc>
        <w:tc>
          <w:tcPr>
            <w:tcW w:w="1890" w:type="dxa"/>
          </w:tcPr>
          <w:p w:rsidR="00D9010F" w:rsidRPr="00B07D2B" w:rsidRDefault="00D9010F" w:rsidP="00D9010F">
            <w:pPr>
              <w:pStyle w:val="NormalWeb"/>
              <w:rPr>
                <w:rFonts w:ascii="Arial" w:hAnsi="Arial" w:cs="Arial"/>
                <w:sz w:val="16"/>
                <w:szCs w:val="16"/>
              </w:rPr>
            </w:pPr>
            <w:r w:rsidRPr="00B07D2B">
              <w:rPr>
                <w:rFonts w:ascii="Arial" w:hAnsi="Arial" w:cs="Arial"/>
                <w:b/>
                <w:sz w:val="16"/>
                <w:szCs w:val="16"/>
              </w:rPr>
              <w:t>I can:</w:t>
            </w:r>
            <w:r w:rsidRPr="00B07D2B">
              <w:rPr>
                <w:rFonts w:ascii="Arial" w:hAnsi="Arial" w:cs="Arial"/>
                <w:sz w:val="16"/>
                <w:szCs w:val="16"/>
              </w:rPr>
              <w:t xml:space="preserve">  </w:t>
            </w:r>
            <w:r w:rsidR="00D810E9">
              <w:rPr>
                <w:rFonts w:ascii="Arial" w:hAnsi="Arial" w:cs="Arial"/>
                <w:sz w:val="16"/>
                <w:szCs w:val="16"/>
              </w:rPr>
              <w:t>describe and evaluate the impact of the first industrial revolution during the 19</w:t>
            </w:r>
            <w:r w:rsidR="00D810E9" w:rsidRPr="00D810E9">
              <w:rPr>
                <w:rFonts w:ascii="Arial" w:hAnsi="Arial" w:cs="Arial"/>
                <w:sz w:val="16"/>
                <w:szCs w:val="16"/>
                <w:vertAlign w:val="superscript"/>
              </w:rPr>
              <w:t>th</w:t>
            </w:r>
            <w:r w:rsidR="00D810E9">
              <w:rPr>
                <w:rFonts w:ascii="Arial" w:hAnsi="Arial" w:cs="Arial"/>
                <w:sz w:val="16"/>
                <w:szCs w:val="16"/>
              </w:rPr>
              <w:t xml:space="preserve"> century.</w:t>
            </w:r>
          </w:p>
        </w:tc>
        <w:tc>
          <w:tcPr>
            <w:tcW w:w="1928" w:type="dxa"/>
          </w:tcPr>
          <w:p w:rsidR="00D9010F" w:rsidRPr="00B07D2B" w:rsidRDefault="00D9010F" w:rsidP="00D9010F">
            <w:pPr>
              <w:pStyle w:val="NormalWeb"/>
              <w:rPr>
                <w:rFonts w:ascii="Arial" w:hAnsi="Arial" w:cs="Arial"/>
                <w:sz w:val="16"/>
                <w:szCs w:val="16"/>
              </w:rPr>
            </w:pPr>
            <w:r w:rsidRPr="00B07D2B">
              <w:rPr>
                <w:rFonts w:ascii="Arial" w:hAnsi="Arial" w:cs="Arial"/>
                <w:b/>
                <w:sz w:val="16"/>
                <w:szCs w:val="16"/>
              </w:rPr>
              <w:t>I can:</w:t>
            </w:r>
            <w:r w:rsidRPr="00B07D2B">
              <w:rPr>
                <w:rFonts w:ascii="Arial" w:hAnsi="Arial" w:cs="Arial"/>
                <w:sz w:val="16"/>
                <w:szCs w:val="16"/>
              </w:rPr>
              <w:t xml:space="preserve">   </w:t>
            </w:r>
            <w:r w:rsidR="000F37D3">
              <w:t xml:space="preserve"> </w:t>
            </w:r>
            <w:r w:rsidR="000F37D3">
              <w:rPr>
                <w:rFonts w:ascii="Arial" w:hAnsi="Arial" w:cs="Arial"/>
                <w:sz w:val="16"/>
                <w:szCs w:val="16"/>
              </w:rPr>
              <w:t>i</w:t>
            </w:r>
            <w:r w:rsidR="000F37D3" w:rsidRPr="000F37D3">
              <w:rPr>
                <w:rFonts w:ascii="Arial" w:hAnsi="Arial" w:cs="Arial"/>
                <w:sz w:val="16"/>
                <w:szCs w:val="16"/>
              </w:rPr>
              <w:t>dentify and evaluate the political and territorial changes resulting from westward expansion of the United States in the early nineteenth century.</w:t>
            </w:r>
            <w:r w:rsidRPr="00B07D2B">
              <w:rPr>
                <w:rFonts w:ascii="Arial" w:hAnsi="Arial" w:cs="Arial"/>
                <w:sz w:val="16"/>
                <w:szCs w:val="16"/>
              </w:rPr>
              <w:t xml:space="preserve"> </w:t>
            </w:r>
          </w:p>
        </w:tc>
      </w:tr>
      <w:tr w:rsidR="00D9010F" w:rsidTr="00901DC7">
        <w:trPr>
          <w:trHeight w:val="905"/>
        </w:trPr>
        <w:tc>
          <w:tcPr>
            <w:tcW w:w="1842" w:type="dxa"/>
          </w:tcPr>
          <w:p w:rsidR="00D9010F" w:rsidRPr="007B5F19" w:rsidRDefault="00D9010F" w:rsidP="00901DC7">
            <w:pPr>
              <w:rPr>
                <w:rFonts w:ascii="Arial" w:hAnsi="Arial" w:cs="Arial"/>
              </w:rPr>
            </w:pPr>
            <w:r w:rsidRPr="007B5F19">
              <w:rPr>
                <w:rFonts w:ascii="Arial" w:hAnsi="Arial" w:cs="Arial"/>
                <w:b/>
              </w:rPr>
              <w:t>Quality Core</w:t>
            </w:r>
          </w:p>
        </w:tc>
        <w:tc>
          <w:tcPr>
            <w:tcW w:w="9644" w:type="dxa"/>
            <w:gridSpan w:val="6"/>
          </w:tcPr>
          <w:p w:rsidR="00D810E9" w:rsidRPr="00D810E9" w:rsidRDefault="00D810E9" w:rsidP="00D810E9">
            <w:pPr>
              <w:pStyle w:val="ListParagraph"/>
              <w:numPr>
                <w:ilvl w:val="0"/>
                <w:numId w:val="1"/>
              </w:numPr>
              <w:autoSpaceDE w:val="0"/>
              <w:autoSpaceDN w:val="0"/>
              <w:adjustRightInd w:val="0"/>
              <w:rPr>
                <w:rFonts w:ascii="Arial" w:hAnsi="Arial" w:cs="Arial"/>
                <w:color w:val="000000"/>
                <w:sz w:val="20"/>
                <w:szCs w:val="20"/>
              </w:rPr>
            </w:pPr>
            <w:r w:rsidRPr="00D810E9">
              <w:rPr>
                <w:rFonts w:ascii="Arial" w:hAnsi="Arial" w:cs="Arial"/>
                <w:color w:val="000000"/>
                <w:sz w:val="20"/>
                <w:szCs w:val="20"/>
              </w:rPr>
              <w:t>Identify and evaluate the political and territorial changes resulting from westward expansion of the United States in the early nineteenth century.</w:t>
            </w:r>
          </w:p>
          <w:p w:rsidR="00D810E9" w:rsidRPr="00D810E9" w:rsidRDefault="00D810E9" w:rsidP="00D810E9">
            <w:pPr>
              <w:pStyle w:val="ListParagraph"/>
              <w:numPr>
                <w:ilvl w:val="0"/>
                <w:numId w:val="1"/>
              </w:numPr>
              <w:autoSpaceDE w:val="0"/>
              <w:autoSpaceDN w:val="0"/>
              <w:adjustRightInd w:val="0"/>
              <w:rPr>
                <w:rFonts w:ascii="Arial" w:hAnsi="Arial" w:cs="Arial"/>
                <w:color w:val="000000"/>
                <w:sz w:val="20"/>
                <w:szCs w:val="20"/>
              </w:rPr>
            </w:pPr>
            <w:r w:rsidRPr="00D810E9">
              <w:rPr>
                <w:rFonts w:ascii="Arial" w:hAnsi="Arial" w:cs="Arial"/>
                <w:color w:val="000000"/>
                <w:sz w:val="20"/>
                <w:szCs w:val="20"/>
              </w:rPr>
              <w:t>Analyze and evaluate federal and state policies toward American Indians in the first half of the nineteenth century.</w:t>
            </w:r>
          </w:p>
          <w:p w:rsidR="00D810E9" w:rsidRDefault="00D810E9" w:rsidP="00D810E9">
            <w:pPr>
              <w:pStyle w:val="ListParagraph"/>
              <w:numPr>
                <w:ilvl w:val="0"/>
                <w:numId w:val="1"/>
              </w:numPr>
              <w:autoSpaceDE w:val="0"/>
              <w:autoSpaceDN w:val="0"/>
              <w:adjustRightInd w:val="0"/>
              <w:rPr>
                <w:rFonts w:ascii="Arial" w:hAnsi="Arial" w:cs="Arial"/>
                <w:color w:val="000000"/>
                <w:sz w:val="20"/>
                <w:szCs w:val="20"/>
              </w:rPr>
            </w:pPr>
            <w:r w:rsidRPr="00D810E9">
              <w:rPr>
                <w:rFonts w:ascii="Arial" w:hAnsi="Arial" w:cs="Arial"/>
                <w:color w:val="000000"/>
                <w:sz w:val="20"/>
                <w:szCs w:val="20"/>
              </w:rPr>
              <w:t>Evaluate, take, and defend positions on the development of U.S. foreign policy during the early nineteenth century (e.g., Embargo Act, Monroe Doctrine).</w:t>
            </w:r>
          </w:p>
          <w:p w:rsidR="00D810E9" w:rsidRDefault="00D810E9" w:rsidP="00D810E9">
            <w:pPr>
              <w:autoSpaceDE w:val="0"/>
              <w:autoSpaceDN w:val="0"/>
              <w:adjustRightInd w:val="0"/>
              <w:ind w:left="360"/>
              <w:rPr>
                <w:rFonts w:ascii="Arial" w:hAnsi="Arial" w:cs="Arial"/>
                <w:color w:val="000000"/>
                <w:sz w:val="20"/>
                <w:szCs w:val="20"/>
              </w:rPr>
            </w:pPr>
            <w:r w:rsidRPr="00D810E9">
              <w:rPr>
                <w:rFonts w:ascii="Arial" w:hAnsi="Arial" w:cs="Arial"/>
                <w:color w:val="000000"/>
                <w:sz w:val="20"/>
                <w:szCs w:val="20"/>
              </w:rPr>
              <w:t>1.</w:t>
            </w:r>
            <w:r w:rsidRPr="00D810E9">
              <w:rPr>
                <w:rFonts w:ascii="Arial" w:hAnsi="Arial" w:cs="Arial"/>
                <w:color w:val="000000"/>
                <w:sz w:val="20"/>
                <w:szCs w:val="20"/>
              </w:rPr>
              <w:tab/>
              <w:t>Describe and evaluate the impacts of the First Industrial Revolution during the nineteenth century (e.g., the Lowell system, immigration, changing technologies, transportation innovations).</w:t>
            </w:r>
          </w:p>
          <w:p w:rsidR="00D9010F" w:rsidRPr="00D810E9" w:rsidRDefault="00D810E9" w:rsidP="00D810E9">
            <w:pPr>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2.  </w:t>
            </w:r>
            <w:r w:rsidRPr="00D810E9">
              <w:rPr>
                <w:rFonts w:ascii="Arial" w:hAnsi="Arial" w:cs="Arial"/>
                <w:color w:val="000000"/>
                <w:sz w:val="20"/>
                <w:szCs w:val="20"/>
              </w:rPr>
              <w:t>Identify and evaluate the major events and issues that promoted sectional conflicts and strained national cohesiveness in the antebellum period.</w:t>
            </w:r>
          </w:p>
        </w:tc>
      </w:tr>
      <w:tr w:rsidR="000F37D3" w:rsidTr="00901DC7">
        <w:trPr>
          <w:trHeight w:val="413"/>
        </w:trPr>
        <w:tc>
          <w:tcPr>
            <w:tcW w:w="1842" w:type="dxa"/>
          </w:tcPr>
          <w:p w:rsidR="00D9010F" w:rsidRPr="007B5F19" w:rsidRDefault="00D9010F" w:rsidP="00901DC7">
            <w:pPr>
              <w:rPr>
                <w:rFonts w:ascii="Arial" w:hAnsi="Arial" w:cs="Arial"/>
                <w:b/>
              </w:rPr>
            </w:pPr>
            <w:r w:rsidRPr="007B5F19">
              <w:rPr>
                <w:rFonts w:ascii="Arial" w:hAnsi="Arial" w:cs="Arial"/>
                <w:b/>
              </w:rPr>
              <w:t>Instructional Practices</w:t>
            </w:r>
          </w:p>
        </w:tc>
        <w:tc>
          <w:tcPr>
            <w:tcW w:w="2046" w:type="dxa"/>
            <w:gridSpan w:val="2"/>
          </w:tcPr>
          <w:p w:rsidR="00D9010F" w:rsidRPr="00055C66" w:rsidRDefault="0053216C" w:rsidP="00901DC7">
            <w:pPr>
              <w:rPr>
                <w:rFonts w:ascii="Arial" w:hAnsi="Arial" w:cs="Arial"/>
                <w:sz w:val="20"/>
                <w:szCs w:val="20"/>
              </w:rPr>
            </w:pPr>
            <w:r>
              <w:rPr>
                <w:rFonts w:ascii="Arial" w:hAnsi="Arial" w:cs="Arial"/>
                <w:sz w:val="20"/>
                <w:szCs w:val="20"/>
              </w:rPr>
              <w:t>Cooperative groups</w:t>
            </w:r>
          </w:p>
        </w:tc>
        <w:tc>
          <w:tcPr>
            <w:tcW w:w="1890" w:type="dxa"/>
          </w:tcPr>
          <w:p w:rsidR="00D9010F" w:rsidRPr="00055C66" w:rsidRDefault="00F60A83" w:rsidP="00901DC7">
            <w:pPr>
              <w:rPr>
                <w:rFonts w:ascii="Arial" w:hAnsi="Arial" w:cs="Arial"/>
                <w:sz w:val="20"/>
                <w:szCs w:val="20"/>
              </w:rPr>
            </w:pPr>
            <w:r>
              <w:rPr>
                <w:rFonts w:ascii="Arial" w:hAnsi="Arial" w:cs="Arial"/>
                <w:sz w:val="20"/>
                <w:szCs w:val="20"/>
              </w:rPr>
              <w:t>Discussion; guided practice</w:t>
            </w:r>
          </w:p>
        </w:tc>
        <w:tc>
          <w:tcPr>
            <w:tcW w:w="1890" w:type="dxa"/>
          </w:tcPr>
          <w:p w:rsidR="00D9010F" w:rsidRPr="00055C66" w:rsidRDefault="00383615" w:rsidP="00901DC7">
            <w:pPr>
              <w:rPr>
                <w:rFonts w:ascii="Arial" w:hAnsi="Arial" w:cs="Arial"/>
                <w:sz w:val="20"/>
                <w:szCs w:val="20"/>
              </w:rPr>
            </w:pPr>
            <w:r>
              <w:rPr>
                <w:rFonts w:ascii="Arial" w:hAnsi="Arial" w:cs="Arial"/>
                <w:sz w:val="20"/>
                <w:szCs w:val="20"/>
              </w:rPr>
              <w:t>Writing; discussion</w:t>
            </w:r>
          </w:p>
        </w:tc>
        <w:tc>
          <w:tcPr>
            <w:tcW w:w="1890" w:type="dxa"/>
          </w:tcPr>
          <w:p w:rsidR="00D9010F" w:rsidRPr="00055C66" w:rsidRDefault="00383615" w:rsidP="00901DC7">
            <w:pPr>
              <w:rPr>
                <w:rFonts w:ascii="Arial" w:hAnsi="Arial" w:cs="Arial"/>
                <w:sz w:val="20"/>
                <w:szCs w:val="20"/>
              </w:rPr>
            </w:pPr>
            <w:r>
              <w:rPr>
                <w:rFonts w:ascii="Arial" w:hAnsi="Arial" w:cs="Arial"/>
                <w:sz w:val="20"/>
                <w:szCs w:val="20"/>
              </w:rPr>
              <w:t>Guided reading; graphic organizer</w:t>
            </w:r>
          </w:p>
        </w:tc>
        <w:tc>
          <w:tcPr>
            <w:tcW w:w="1928" w:type="dxa"/>
          </w:tcPr>
          <w:p w:rsidR="00D9010F" w:rsidRPr="00055C66" w:rsidRDefault="000F37D3" w:rsidP="00901DC7">
            <w:pPr>
              <w:rPr>
                <w:rFonts w:ascii="Arial" w:hAnsi="Arial" w:cs="Arial"/>
                <w:sz w:val="20"/>
                <w:szCs w:val="20"/>
              </w:rPr>
            </w:pPr>
            <w:r>
              <w:rPr>
                <w:rFonts w:ascii="Arial" w:hAnsi="Arial" w:cs="Arial"/>
                <w:sz w:val="20"/>
                <w:szCs w:val="20"/>
              </w:rPr>
              <w:t>Active viewing guide</w:t>
            </w:r>
          </w:p>
        </w:tc>
      </w:tr>
      <w:tr w:rsidR="000F37D3" w:rsidTr="00901DC7">
        <w:trPr>
          <w:trHeight w:val="4013"/>
        </w:trPr>
        <w:tc>
          <w:tcPr>
            <w:tcW w:w="1842" w:type="dxa"/>
          </w:tcPr>
          <w:p w:rsidR="00D9010F" w:rsidRPr="007B5F19" w:rsidRDefault="00D9010F" w:rsidP="00901DC7">
            <w:pPr>
              <w:rPr>
                <w:rFonts w:ascii="Arial" w:hAnsi="Arial" w:cs="Arial"/>
                <w:b/>
              </w:rPr>
            </w:pPr>
            <w:r w:rsidRPr="007B5F19">
              <w:rPr>
                <w:rFonts w:ascii="Arial" w:hAnsi="Arial" w:cs="Arial"/>
                <w:b/>
              </w:rPr>
              <w:t>Bell Ringer</w:t>
            </w:r>
          </w:p>
          <w:p w:rsidR="00D9010F" w:rsidRPr="007B5F19" w:rsidRDefault="00D9010F" w:rsidP="00901DC7">
            <w:pPr>
              <w:rPr>
                <w:rFonts w:ascii="Arial" w:hAnsi="Arial" w:cs="Arial"/>
                <w:b/>
              </w:rPr>
            </w:pPr>
          </w:p>
          <w:p w:rsidR="00D9010F" w:rsidRDefault="00D9010F" w:rsidP="00901DC7">
            <w:pPr>
              <w:rPr>
                <w:rFonts w:ascii="Arial" w:hAnsi="Arial" w:cs="Arial"/>
                <w:b/>
              </w:rPr>
            </w:pPr>
          </w:p>
          <w:p w:rsidR="00D9010F" w:rsidRDefault="00D9010F" w:rsidP="00901DC7">
            <w:pPr>
              <w:rPr>
                <w:rFonts w:ascii="Arial" w:hAnsi="Arial" w:cs="Arial"/>
                <w:b/>
              </w:rPr>
            </w:pPr>
          </w:p>
          <w:p w:rsidR="00D9010F" w:rsidRPr="007B5F19" w:rsidRDefault="00D9010F" w:rsidP="00901DC7">
            <w:pPr>
              <w:rPr>
                <w:rFonts w:ascii="Arial" w:hAnsi="Arial" w:cs="Arial"/>
                <w:b/>
              </w:rPr>
            </w:pPr>
            <w:r w:rsidRPr="007B5F19">
              <w:rPr>
                <w:rFonts w:ascii="Arial" w:hAnsi="Arial" w:cs="Arial"/>
                <w:b/>
              </w:rPr>
              <w:t>Activities/ Assignments</w:t>
            </w:r>
          </w:p>
        </w:tc>
        <w:tc>
          <w:tcPr>
            <w:tcW w:w="2046" w:type="dxa"/>
            <w:gridSpan w:val="2"/>
          </w:tcPr>
          <w:p w:rsidR="00D9010F" w:rsidRDefault="0053216C" w:rsidP="00901DC7">
            <w:pPr>
              <w:rPr>
                <w:rFonts w:ascii="Arial" w:hAnsi="Arial" w:cs="Arial"/>
                <w:sz w:val="20"/>
                <w:szCs w:val="20"/>
              </w:rPr>
            </w:pPr>
            <w:r>
              <w:rPr>
                <w:rFonts w:ascii="Arial" w:hAnsi="Arial" w:cs="Arial"/>
                <w:sz w:val="20"/>
                <w:szCs w:val="20"/>
              </w:rPr>
              <w:t>How would you define democracy?</w:t>
            </w:r>
          </w:p>
          <w:p w:rsidR="0053216C" w:rsidRDefault="0053216C" w:rsidP="00901DC7">
            <w:pPr>
              <w:rPr>
                <w:rFonts w:ascii="Arial" w:hAnsi="Arial" w:cs="Arial"/>
                <w:sz w:val="20"/>
                <w:szCs w:val="20"/>
              </w:rPr>
            </w:pPr>
          </w:p>
          <w:p w:rsidR="0053216C" w:rsidRPr="00055C66" w:rsidRDefault="0053216C" w:rsidP="00901DC7">
            <w:pPr>
              <w:rPr>
                <w:rFonts w:ascii="Arial" w:hAnsi="Arial" w:cs="Arial"/>
                <w:sz w:val="20"/>
                <w:szCs w:val="20"/>
              </w:rPr>
            </w:pPr>
            <w:r>
              <w:rPr>
                <w:rFonts w:ascii="Arial" w:hAnsi="Arial" w:cs="Arial"/>
                <w:sz w:val="20"/>
                <w:szCs w:val="20"/>
              </w:rPr>
              <w:t>Document Analysis: complete analysis sheets</w:t>
            </w:r>
            <w:r w:rsidR="00F60A83">
              <w:rPr>
                <w:rFonts w:ascii="Arial" w:hAnsi="Arial" w:cs="Arial"/>
                <w:sz w:val="20"/>
                <w:szCs w:val="20"/>
              </w:rPr>
              <w:t xml:space="preserve"> in cooperative groups</w:t>
            </w:r>
          </w:p>
        </w:tc>
        <w:tc>
          <w:tcPr>
            <w:tcW w:w="1890" w:type="dxa"/>
          </w:tcPr>
          <w:p w:rsidR="00D9010F" w:rsidRDefault="0053216C" w:rsidP="00901DC7">
            <w:pPr>
              <w:rPr>
                <w:rFonts w:ascii="Arial" w:hAnsi="Arial" w:cs="Arial"/>
                <w:sz w:val="20"/>
                <w:szCs w:val="20"/>
              </w:rPr>
            </w:pPr>
            <w:r>
              <w:rPr>
                <w:rFonts w:ascii="Arial" w:hAnsi="Arial" w:cs="Arial"/>
                <w:sz w:val="20"/>
                <w:szCs w:val="20"/>
              </w:rPr>
              <w:t>What is the purpose of a thesis statement?</w:t>
            </w:r>
          </w:p>
          <w:p w:rsidR="0053216C" w:rsidRDefault="0053216C" w:rsidP="00901DC7">
            <w:pPr>
              <w:rPr>
                <w:rFonts w:ascii="Arial" w:hAnsi="Arial" w:cs="Arial"/>
                <w:sz w:val="20"/>
                <w:szCs w:val="20"/>
              </w:rPr>
            </w:pPr>
          </w:p>
          <w:p w:rsidR="0053216C" w:rsidRDefault="0053216C" w:rsidP="00901DC7">
            <w:pPr>
              <w:rPr>
                <w:rFonts w:ascii="Arial" w:hAnsi="Arial" w:cs="Arial"/>
                <w:sz w:val="20"/>
                <w:szCs w:val="20"/>
              </w:rPr>
            </w:pPr>
            <w:r>
              <w:rPr>
                <w:rFonts w:ascii="Arial" w:hAnsi="Arial" w:cs="Arial"/>
                <w:sz w:val="20"/>
                <w:szCs w:val="20"/>
              </w:rPr>
              <w:t xml:space="preserve">DBQ: </w:t>
            </w:r>
            <w:r w:rsidR="00F60A83">
              <w:rPr>
                <w:rFonts w:ascii="Arial" w:hAnsi="Arial" w:cs="Arial"/>
                <w:sz w:val="20"/>
                <w:szCs w:val="20"/>
              </w:rPr>
              <w:t>Discuss documents</w:t>
            </w:r>
          </w:p>
          <w:p w:rsidR="00F60A83" w:rsidRDefault="00F60A83" w:rsidP="00901DC7">
            <w:pPr>
              <w:rPr>
                <w:rFonts w:ascii="Arial" w:hAnsi="Arial" w:cs="Arial"/>
                <w:sz w:val="20"/>
                <w:szCs w:val="20"/>
              </w:rPr>
            </w:pPr>
          </w:p>
          <w:p w:rsidR="00F60A83" w:rsidRPr="00055C66" w:rsidRDefault="00F60A83" w:rsidP="00901DC7">
            <w:pPr>
              <w:rPr>
                <w:rFonts w:ascii="Arial" w:hAnsi="Arial" w:cs="Arial"/>
                <w:sz w:val="20"/>
                <w:szCs w:val="20"/>
              </w:rPr>
            </w:pPr>
            <w:r>
              <w:rPr>
                <w:rFonts w:ascii="Arial" w:hAnsi="Arial" w:cs="Arial"/>
                <w:sz w:val="20"/>
                <w:szCs w:val="20"/>
              </w:rPr>
              <w:t>How to: Bucket analytical categories and write a thesis statement.</w:t>
            </w:r>
          </w:p>
        </w:tc>
        <w:tc>
          <w:tcPr>
            <w:tcW w:w="1890" w:type="dxa"/>
          </w:tcPr>
          <w:p w:rsidR="00D9010F" w:rsidRDefault="00F60A83" w:rsidP="00901DC7">
            <w:pPr>
              <w:rPr>
                <w:rFonts w:ascii="Arial" w:hAnsi="Arial" w:cs="Arial"/>
                <w:sz w:val="20"/>
                <w:szCs w:val="20"/>
              </w:rPr>
            </w:pPr>
            <w:r>
              <w:rPr>
                <w:rFonts w:ascii="Arial" w:hAnsi="Arial" w:cs="Arial"/>
                <w:sz w:val="20"/>
                <w:szCs w:val="20"/>
              </w:rPr>
              <w:t>What are two arguments for and against how democratic Andrew Jackson was during his presidency?</w:t>
            </w:r>
          </w:p>
          <w:p w:rsidR="00F60A83" w:rsidRDefault="00F60A83" w:rsidP="00901DC7">
            <w:pPr>
              <w:rPr>
                <w:rFonts w:ascii="Arial" w:hAnsi="Arial" w:cs="Arial"/>
                <w:sz w:val="20"/>
                <w:szCs w:val="20"/>
              </w:rPr>
            </w:pPr>
          </w:p>
          <w:p w:rsidR="00F60A83" w:rsidRDefault="00F60A83" w:rsidP="00901DC7">
            <w:pPr>
              <w:rPr>
                <w:rFonts w:ascii="Arial" w:hAnsi="Arial" w:cs="Arial"/>
                <w:sz w:val="20"/>
                <w:szCs w:val="20"/>
              </w:rPr>
            </w:pPr>
            <w:r>
              <w:rPr>
                <w:rFonts w:ascii="Arial" w:hAnsi="Arial" w:cs="Arial"/>
                <w:sz w:val="20"/>
                <w:szCs w:val="20"/>
              </w:rPr>
              <w:t>DBQ: Pre-write</w:t>
            </w:r>
          </w:p>
          <w:p w:rsidR="00F60A83" w:rsidRDefault="00F60A83" w:rsidP="00901DC7">
            <w:pPr>
              <w:rPr>
                <w:rFonts w:ascii="Arial" w:hAnsi="Arial" w:cs="Arial"/>
                <w:sz w:val="20"/>
                <w:szCs w:val="20"/>
              </w:rPr>
            </w:pPr>
          </w:p>
          <w:p w:rsidR="00F60A83" w:rsidRPr="00055C66" w:rsidRDefault="00F60A83" w:rsidP="00901DC7">
            <w:pPr>
              <w:rPr>
                <w:rFonts w:ascii="Arial" w:hAnsi="Arial" w:cs="Arial"/>
                <w:sz w:val="20"/>
                <w:szCs w:val="20"/>
              </w:rPr>
            </w:pPr>
            <w:r>
              <w:rPr>
                <w:rFonts w:ascii="Arial" w:hAnsi="Arial" w:cs="Arial"/>
                <w:sz w:val="20"/>
                <w:szCs w:val="20"/>
              </w:rPr>
              <w:t>DBQ: 5 paragraph essay</w:t>
            </w:r>
          </w:p>
        </w:tc>
        <w:tc>
          <w:tcPr>
            <w:tcW w:w="1890" w:type="dxa"/>
          </w:tcPr>
          <w:p w:rsidR="00D9010F" w:rsidRDefault="00383615" w:rsidP="00901DC7">
            <w:pPr>
              <w:rPr>
                <w:rFonts w:ascii="Arial" w:hAnsi="Arial" w:cs="Arial"/>
                <w:sz w:val="20"/>
                <w:szCs w:val="20"/>
              </w:rPr>
            </w:pPr>
            <w:r w:rsidRPr="00383615">
              <w:rPr>
                <w:rFonts w:ascii="Arial" w:hAnsi="Arial" w:cs="Arial"/>
                <w:sz w:val="20"/>
                <w:szCs w:val="20"/>
              </w:rPr>
              <w:t>In what ways do inventions or technology impact your life?</w:t>
            </w:r>
          </w:p>
          <w:p w:rsidR="00383615" w:rsidRDefault="00383615" w:rsidP="00901DC7">
            <w:pPr>
              <w:rPr>
                <w:rFonts w:ascii="Arial" w:hAnsi="Arial" w:cs="Arial"/>
                <w:sz w:val="20"/>
                <w:szCs w:val="20"/>
              </w:rPr>
            </w:pPr>
          </w:p>
          <w:p w:rsidR="00383615" w:rsidRPr="00FE68F2" w:rsidRDefault="00383615" w:rsidP="00901DC7">
            <w:pPr>
              <w:rPr>
                <w:rFonts w:ascii="Arial" w:hAnsi="Arial" w:cs="Arial"/>
                <w:sz w:val="20"/>
                <w:szCs w:val="20"/>
              </w:rPr>
            </w:pPr>
            <w:r>
              <w:rPr>
                <w:rFonts w:ascii="Arial" w:hAnsi="Arial" w:cs="Arial"/>
                <w:sz w:val="20"/>
                <w:szCs w:val="20"/>
              </w:rPr>
              <w:t>Market Revolution: Guided reading and graphic organizer.</w:t>
            </w:r>
          </w:p>
        </w:tc>
        <w:tc>
          <w:tcPr>
            <w:tcW w:w="1928" w:type="dxa"/>
          </w:tcPr>
          <w:p w:rsidR="000F37D3" w:rsidRDefault="000F37D3" w:rsidP="00901DC7">
            <w:pPr>
              <w:rPr>
                <w:rFonts w:ascii="Arial" w:hAnsi="Arial" w:cs="Arial"/>
                <w:sz w:val="20"/>
                <w:szCs w:val="20"/>
              </w:rPr>
            </w:pPr>
            <w:r>
              <w:rPr>
                <w:rFonts w:ascii="Arial" w:hAnsi="Arial" w:cs="Arial"/>
                <w:sz w:val="20"/>
                <w:szCs w:val="20"/>
              </w:rPr>
              <w:t>What are some challenges that will face our country as we move further west?  Provide at least 2 challenges.</w:t>
            </w:r>
          </w:p>
          <w:p w:rsidR="000F37D3" w:rsidRDefault="000F37D3" w:rsidP="00901DC7">
            <w:pPr>
              <w:rPr>
                <w:rFonts w:ascii="Arial" w:hAnsi="Arial" w:cs="Arial"/>
                <w:sz w:val="20"/>
                <w:szCs w:val="20"/>
              </w:rPr>
            </w:pPr>
          </w:p>
          <w:p w:rsidR="000F37D3" w:rsidRDefault="000F37D3" w:rsidP="00901DC7">
            <w:pPr>
              <w:rPr>
                <w:rFonts w:ascii="Arial" w:hAnsi="Arial" w:cs="Arial"/>
                <w:sz w:val="20"/>
                <w:szCs w:val="20"/>
              </w:rPr>
            </w:pPr>
            <w:r>
              <w:rPr>
                <w:rFonts w:ascii="Arial" w:hAnsi="Arial" w:cs="Arial"/>
                <w:sz w:val="20"/>
                <w:szCs w:val="20"/>
              </w:rPr>
              <w:t>America: The Story of Us—Westward with Active Viewing Guide</w:t>
            </w:r>
          </w:p>
          <w:p w:rsidR="00D9010F" w:rsidRPr="00055C66" w:rsidRDefault="00D9010F" w:rsidP="00901DC7">
            <w:pPr>
              <w:rPr>
                <w:rFonts w:ascii="Arial" w:hAnsi="Arial" w:cs="Arial"/>
                <w:sz w:val="20"/>
                <w:szCs w:val="20"/>
              </w:rPr>
            </w:pPr>
          </w:p>
        </w:tc>
      </w:tr>
      <w:tr w:rsidR="000F37D3" w:rsidTr="00901DC7">
        <w:trPr>
          <w:trHeight w:val="365"/>
        </w:trPr>
        <w:tc>
          <w:tcPr>
            <w:tcW w:w="1842" w:type="dxa"/>
          </w:tcPr>
          <w:p w:rsidR="00D9010F" w:rsidRPr="007B5F19" w:rsidRDefault="00D9010F" w:rsidP="00901DC7">
            <w:pPr>
              <w:rPr>
                <w:rFonts w:ascii="Arial" w:hAnsi="Arial" w:cs="Arial"/>
                <w:b/>
              </w:rPr>
            </w:pPr>
            <w:r w:rsidRPr="007B5F19">
              <w:rPr>
                <w:rFonts w:ascii="Arial" w:hAnsi="Arial" w:cs="Arial"/>
                <w:b/>
              </w:rPr>
              <w:t xml:space="preserve">Exit </w:t>
            </w:r>
          </w:p>
        </w:tc>
        <w:tc>
          <w:tcPr>
            <w:tcW w:w="2046" w:type="dxa"/>
            <w:gridSpan w:val="2"/>
          </w:tcPr>
          <w:p w:rsidR="00D9010F" w:rsidRPr="00FE68F2" w:rsidRDefault="00F60A83" w:rsidP="00901DC7">
            <w:pPr>
              <w:rPr>
                <w:rFonts w:ascii="Arial" w:hAnsi="Arial" w:cs="Arial"/>
                <w:sz w:val="16"/>
                <w:szCs w:val="16"/>
              </w:rPr>
            </w:pPr>
            <w:r w:rsidRPr="00F60A83">
              <w:rPr>
                <w:rFonts w:ascii="Arial" w:hAnsi="Arial" w:cs="Arial"/>
                <w:sz w:val="16"/>
                <w:szCs w:val="16"/>
              </w:rPr>
              <w:t>Based on the documents, how democratic would you say that Jackson is right now?  Explain using two specific documents to justify your answer.</w:t>
            </w:r>
          </w:p>
        </w:tc>
        <w:tc>
          <w:tcPr>
            <w:tcW w:w="1890" w:type="dxa"/>
          </w:tcPr>
          <w:p w:rsidR="00D9010F" w:rsidRPr="00FE68F2" w:rsidRDefault="00F60A83" w:rsidP="00901DC7">
            <w:pPr>
              <w:rPr>
                <w:rFonts w:ascii="Arial" w:hAnsi="Arial" w:cs="Arial"/>
                <w:sz w:val="16"/>
                <w:szCs w:val="16"/>
              </w:rPr>
            </w:pPr>
            <w:r>
              <w:rPr>
                <w:rFonts w:ascii="Arial" w:hAnsi="Arial" w:cs="Arial"/>
                <w:sz w:val="16"/>
                <w:szCs w:val="16"/>
              </w:rPr>
              <w:t>What is your thesis statement for your document based question?</w:t>
            </w:r>
          </w:p>
        </w:tc>
        <w:tc>
          <w:tcPr>
            <w:tcW w:w="1890" w:type="dxa"/>
          </w:tcPr>
          <w:p w:rsidR="00D9010F" w:rsidRPr="00FE68F2" w:rsidRDefault="00383615" w:rsidP="00901DC7">
            <w:pPr>
              <w:rPr>
                <w:rFonts w:ascii="Arial" w:hAnsi="Arial" w:cs="Arial"/>
                <w:sz w:val="16"/>
                <w:szCs w:val="16"/>
              </w:rPr>
            </w:pPr>
            <w:r>
              <w:rPr>
                <w:rFonts w:ascii="Arial" w:hAnsi="Arial" w:cs="Arial"/>
                <w:sz w:val="16"/>
                <w:szCs w:val="16"/>
              </w:rPr>
              <w:t>Which piece of evidence best supports your arguments about Andrew Jackson?  Why?</w:t>
            </w:r>
          </w:p>
        </w:tc>
        <w:tc>
          <w:tcPr>
            <w:tcW w:w="1890" w:type="dxa"/>
          </w:tcPr>
          <w:p w:rsidR="00D9010F" w:rsidRPr="00FE68F2" w:rsidRDefault="00383615" w:rsidP="00901DC7">
            <w:pPr>
              <w:rPr>
                <w:rFonts w:ascii="Arial" w:hAnsi="Arial" w:cs="Arial"/>
                <w:sz w:val="16"/>
                <w:szCs w:val="16"/>
              </w:rPr>
            </w:pPr>
            <w:r w:rsidRPr="00383615">
              <w:rPr>
                <w:rFonts w:ascii="Arial" w:hAnsi="Arial" w:cs="Arial"/>
                <w:sz w:val="16"/>
                <w:szCs w:val="16"/>
              </w:rPr>
              <w:t>What impact did the first industrial revolution have on the United States?  Explain.</w:t>
            </w:r>
          </w:p>
        </w:tc>
        <w:tc>
          <w:tcPr>
            <w:tcW w:w="1928" w:type="dxa"/>
          </w:tcPr>
          <w:p w:rsidR="00D9010F" w:rsidRPr="00FE68F2" w:rsidRDefault="00F33B35" w:rsidP="00901DC7">
            <w:pPr>
              <w:rPr>
                <w:rFonts w:ascii="Arial" w:hAnsi="Arial" w:cs="Arial"/>
                <w:sz w:val="16"/>
                <w:szCs w:val="16"/>
              </w:rPr>
            </w:pPr>
            <w:r>
              <w:rPr>
                <w:rFonts w:ascii="Arial" w:hAnsi="Arial" w:cs="Arial"/>
                <w:sz w:val="16"/>
                <w:szCs w:val="16"/>
              </w:rPr>
              <w:t>What were the territorial changes that resulted from westward expansion?  Explain.</w:t>
            </w:r>
            <w:bookmarkStart w:id="0" w:name="_GoBack"/>
            <w:bookmarkEnd w:id="0"/>
          </w:p>
        </w:tc>
      </w:tr>
      <w:tr w:rsidR="000F37D3" w:rsidTr="00901DC7">
        <w:trPr>
          <w:trHeight w:val="410"/>
        </w:trPr>
        <w:tc>
          <w:tcPr>
            <w:tcW w:w="1842" w:type="dxa"/>
          </w:tcPr>
          <w:p w:rsidR="00D9010F" w:rsidRPr="007B5F19" w:rsidRDefault="00D9010F" w:rsidP="00901DC7">
            <w:pPr>
              <w:rPr>
                <w:rFonts w:ascii="Arial" w:hAnsi="Arial" w:cs="Arial"/>
                <w:b/>
              </w:rPr>
            </w:pPr>
            <w:r w:rsidRPr="007B5F19">
              <w:rPr>
                <w:rFonts w:ascii="Arial" w:hAnsi="Arial" w:cs="Arial"/>
                <w:b/>
              </w:rPr>
              <w:t>Intended Homework</w:t>
            </w:r>
          </w:p>
        </w:tc>
        <w:tc>
          <w:tcPr>
            <w:tcW w:w="2046" w:type="dxa"/>
            <w:gridSpan w:val="2"/>
          </w:tcPr>
          <w:p w:rsidR="00D9010F" w:rsidRPr="00055C66" w:rsidRDefault="00D9010F" w:rsidP="00901DC7">
            <w:pPr>
              <w:rPr>
                <w:rFonts w:ascii="Arial" w:hAnsi="Arial" w:cs="Arial"/>
                <w:sz w:val="20"/>
                <w:szCs w:val="20"/>
              </w:rPr>
            </w:pPr>
            <w:r>
              <w:rPr>
                <w:rFonts w:ascii="Arial" w:hAnsi="Arial" w:cs="Arial"/>
                <w:sz w:val="20"/>
                <w:szCs w:val="20"/>
              </w:rPr>
              <w:t>Document Analysis Sheets</w:t>
            </w:r>
          </w:p>
        </w:tc>
        <w:tc>
          <w:tcPr>
            <w:tcW w:w="1890" w:type="dxa"/>
          </w:tcPr>
          <w:p w:rsidR="00D9010F" w:rsidRPr="00231B74" w:rsidRDefault="00D9010F" w:rsidP="00901DC7">
            <w:pPr>
              <w:rPr>
                <w:rFonts w:ascii="Arial" w:hAnsi="Arial" w:cs="Arial"/>
                <w:sz w:val="18"/>
                <w:szCs w:val="18"/>
              </w:rPr>
            </w:pPr>
            <w:r>
              <w:rPr>
                <w:rFonts w:ascii="Arial" w:hAnsi="Arial" w:cs="Arial"/>
                <w:sz w:val="18"/>
                <w:szCs w:val="18"/>
              </w:rPr>
              <w:t xml:space="preserve">Pre-write </w:t>
            </w:r>
          </w:p>
        </w:tc>
        <w:tc>
          <w:tcPr>
            <w:tcW w:w="1890" w:type="dxa"/>
          </w:tcPr>
          <w:p w:rsidR="00D9010F" w:rsidRPr="00231B74" w:rsidRDefault="00D9010F" w:rsidP="00901DC7">
            <w:pPr>
              <w:rPr>
                <w:rFonts w:ascii="Arial" w:hAnsi="Arial" w:cs="Arial"/>
                <w:sz w:val="18"/>
                <w:szCs w:val="18"/>
              </w:rPr>
            </w:pPr>
            <w:r>
              <w:rPr>
                <w:rFonts w:ascii="Arial" w:hAnsi="Arial" w:cs="Arial"/>
                <w:sz w:val="18"/>
                <w:szCs w:val="18"/>
              </w:rPr>
              <w:t>Complete DBQ</w:t>
            </w:r>
          </w:p>
        </w:tc>
        <w:tc>
          <w:tcPr>
            <w:tcW w:w="1890" w:type="dxa"/>
          </w:tcPr>
          <w:p w:rsidR="00D9010F" w:rsidRPr="00933CF8" w:rsidRDefault="00D9010F" w:rsidP="00901DC7">
            <w:pPr>
              <w:rPr>
                <w:rFonts w:ascii="Arial" w:hAnsi="Arial" w:cs="Arial"/>
                <w:sz w:val="18"/>
                <w:szCs w:val="18"/>
              </w:rPr>
            </w:pPr>
            <w:r>
              <w:rPr>
                <w:rFonts w:ascii="Arial" w:hAnsi="Arial" w:cs="Arial"/>
                <w:sz w:val="18"/>
                <w:szCs w:val="18"/>
              </w:rPr>
              <w:t>Study for quiz</w:t>
            </w:r>
          </w:p>
        </w:tc>
        <w:tc>
          <w:tcPr>
            <w:tcW w:w="1928" w:type="dxa"/>
          </w:tcPr>
          <w:p w:rsidR="00D9010F" w:rsidRPr="00055C66" w:rsidRDefault="00D9010F" w:rsidP="00901DC7">
            <w:pPr>
              <w:rPr>
                <w:rFonts w:ascii="Arial" w:hAnsi="Arial" w:cs="Arial"/>
                <w:sz w:val="20"/>
                <w:szCs w:val="20"/>
              </w:rPr>
            </w:pPr>
            <w:r>
              <w:rPr>
                <w:rFonts w:ascii="Arial" w:hAnsi="Arial" w:cs="Arial"/>
                <w:sz w:val="20"/>
                <w:szCs w:val="20"/>
              </w:rPr>
              <w:t>NA</w:t>
            </w:r>
          </w:p>
        </w:tc>
      </w:tr>
      <w:tr w:rsidR="00D9010F" w:rsidTr="00901DC7">
        <w:trPr>
          <w:trHeight w:val="341"/>
        </w:trPr>
        <w:tc>
          <w:tcPr>
            <w:tcW w:w="1842" w:type="dxa"/>
          </w:tcPr>
          <w:p w:rsidR="00D9010F" w:rsidRPr="007B5F19" w:rsidRDefault="00D9010F" w:rsidP="00901DC7">
            <w:pPr>
              <w:rPr>
                <w:rFonts w:ascii="Arial" w:hAnsi="Arial" w:cs="Arial"/>
                <w:b/>
              </w:rPr>
            </w:pPr>
            <w:r w:rsidRPr="007B5F19">
              <w:rPr>
                <w:rFonts w:ascii="Arial" w:hAnsi="Arial" w:cs="Arial"/>
                <w:b/>
              </w:rPr>
              <w:t>Accommodations</w:t>
            </w:r>
          </w:p>
        </w:tc>
        <w:tc>
          <w:tcPr>
            <w:tcW w:w="9644" w:type="dxa"/>
            <w:gridSpan w:val="6"/>
          </w:tcPr>
          <w:p w:rsidR="00D9010F" w:rsidRPr="00055C66" w:rsidRDefault="00D9010F" w:rsidP="00901DC7">
            <w:pPr>
              <w:rPr>
                <w:rFonts w:ascii="Arial" w:hAnsi="Arial" w:cs="Arial"/>
                <w:sz w:val="20"/>
                <w:szCs w:val="20"/>
              </w:rPr>
            </w:pPr>
            <w:r w:rsidRPr="00055C66">
              <w:rPr>
                <w:rFonts w:ascii="Arial" w:hAnsi="Arial" w:cs="Arial"/>
                <w:sz w:val="20"/>
                <w:szCs w:val="20"/>
              </w:rPr>
              <w:t>Written and oral directions; reading out loud; prompting; ability based groups; extended time.</w:t>
            </w:r>
          </w:p>
        </w:tc>
      </w:tr>
      <w:tr w:rsidR="000F37D3" w:rsidTr="00901DC7">
        <w:trPr>
          <w:trHeight w:val="365"/>
        </w:trPr>
        <w:tc>
          <w:tcPr>
            <w:tcW w:w="1842" w:type="dxa"/>
          </w:tcPr>
          <w:p w:rsidR="00D9010F" w:rsidRPr="007B5F19" w:rsidRDefault="00D9010F" w:rsidP="00901DC7">
            <w:pPr>
              <w:rPr>
                <w:rFonts w:ascii="Arial" w:hAnsi="Arial" w:cs="Arial"/>
                <w:b/>
              </w:rPr>
            </w:pPr>
            <w:r w:rsidRPr="007B5F19">
              <w:rPr>
                <w:rFonts w:ascii="Arial" w:hAnsi="Arial" w:cs="Arial"/>
                <w:b/>
              </w:rPr>
              <w:t>Assessment:</w:t>
            </w:r>
          </w:p>
          <w:p w:rsidR="00D9010F" w:rsidRPr="007B5F19" w:rsidRDefault="00D9010F" w:rsidP="00901DC7">
            <w:pPr>
              <w:rPr>
                <w:rFonts w:ascii="Arial" w:hAnsi="Arial" w:cs="Arial"/>
              </w:rPr>
            </w:pPr>
          </w:p>
        </w:tc>
        <w:tc>
          <w:tcPr>
            <w:tcW w:w="1956" w:type="dxa"/>
          </w:tcPr>
          <w:p w:rsidR="00D9010F" w:rsidRDefault="0053216C" w:rsidP="00901DC7">
            <w:pPr>
              <w:rPr>
                <w:rFonts w:ascii="Arial" w:hAnsi="Arial" w:cs="Arial"/>
                <w:sz w:val="20"/>
                <w:szCs w:val="20"/>
              </w:rPr>
            </w:pPr>
            <w:r>
              <w:rPr>
                <w:rFonts w:ascii="Arial" w:hAnsi="Arial" w:cs="Arial"/>
                <w:sz w:val="20"/>
                <w:szCs w:val="20"/>
              </w:rPr>
              <w:t>F: Exit Slip</w:t>
            </w:r>
          </w:p>
          <w:p w:rsidR="0053216C" w:rsidRPr="00055C66" w:rsidRDefault="0053216C" w:rsidP="00901DC7">
            <w:pPr>
              <w:rPr>
                <w:rFonts w:ascii="Arial" w:hAnsi="Arial" w:cs="Arial"/>
                <w:sz w:val="20"/>
                <w:szCs w:val="20"/>
              </w:rPr>
            </w:pPr>
            <w:r>
              <w:rPr>
                <w:rFonts w:ascii="Arial" w:hAnsi="Arial" w:cs="Arial"/>
                <w:sz w:val="20"/>
                <w:szCs w:val="20"/>
              </w:rPr>
              <w:t>S: Unit Exam 10/4</w:t>
            </w:r>
          </w:p>
        </w:tc>
        <w:tc>
          <w:tcPr>
            <w:tcW w:w="1980" w:type="dxa"/>
            <w:gridSpan w:val="2"/>
          </w:tcPr>
          <w:p w:rsidR="00D9010F" w:rsidRPr="00055C66" w:rsidRDefault="00D9010F" w:rsidP="00901DC7">
            <w:pPr>
              <w:rPr>
                <w:rFonts w:ascii="Arial" w:hAnsi="Arial" w:cs="Arial"/>
                <w:sz w:val="20"/>
                <w:szCs w:val="20"/>
              </w:rPr>
            </w:pPr>
            <w:r w:rsidRPr="00055C66">
              <w:rPr>
                <w:rFonts w:ascii="Arial" w:hAnsi="Arial" w:cs="Arial"/>
                <w:sz w:val="20"/>
                <w:szCs w:val="20"/>
              </w:rPr>
              <w:t>F: Exit Slip</w:t>
            </w:r>
          </w:p>
          <w:p w:rsidR="00D9010F" w:rsidRPr="00055C66" w:rsidRDefault="00D9010F" w:rsidP="00901DC7">
            <w:pPr>
              <w:rPr>
                <w:rFonts w:ascii="Arial" w:hAnsi="Arial" w:cs="Arial"/>
                <w:sz w:val="20"/>
                <w:szCs w:val="20"/>
              </w:rPr>
            </w:pPr>
            <w:r w:rsidRPr="00055C66">
              <w:rPr>
                <w:rFonts w:ascii="Arial" w:hAnsi="Arial" w:cs="Arial"/>
                <w:sz w:val="20"/>
                <w:szCs w:val="20"/>
              </w:rPr>
              <w:t xml:space="preserve">S: Unit Exam </w:t>
            </w:r>
            <w:r>
              <w:rPr>
                <w:rFonts w:ascii="Arial" w:hAnsi="Arial" w:cs="Arial"/>
                <w:sz w:val="20"/>
                <w:szCs w:val="20"/>
              </w:rPr>
              <w:t>10/4</w:t>
            </w:r>
          </w:p>
        </w:tc>
        <w:tc>
          <w:tcPr>
            <w:tcW w:w="1890" w:type="dxa"/>
          </w:tcPr>
          <w:p w:rsidR="00D9010F" w:rsidRPr="00055C66" w:rsidRDefault="00D9010F" w:rsidP="00901DC7">
            <w:pPr>
              <w:rPr>
                <w:rFonts w:ascii="Arial" w:hAnsi="Arial" w:cs="Arial"/>
                <w:sz w:val="20"/>
                <w:szCs w:val="20"/>
              </w:rPr>
            </w:pPr>
            <w:r w:rsidRPr="00055C66">
              <w:rPr>
                <w:rFonts w:ascii="Arial" w:hAnsi="Arial" w:cs="Arial"/>
                <w:sz w:val="20"/>
                <w:szCs w:val="20"/>
              </w:rPr>
              <w:t>F: Exit Slip</w:t>
            </w:r>
          </w:p>
          <w:p w:rsidR="00D9010F" w:rsidRPr="00055C66" w:rsidRDefault="00D9010F" w:rsidP="00901DC7">
            <w:pPr>
              <w:rPr>
                <w:rFonts w:ascii="Arial" w:hAnsi="Arial" w:cs="Arial"/>
                <w:sz w:val="20"/>
                <w:szCs w:val="20"/>
              </w:rPr>
            </w:pPr>
            <w:r>
              <w:rPr>
                <w:rFonts w:ascii="Arial" w:hAnsi="Arial" w:cs="Arial"/>
                <w:sz w:val="20"/>
                <w:szCs w:val="20"/>
              </w:rPr>
              <w:t>S: Unit Exam 10/4</w:t>
            </w:r>
          </w:p>
        </w:tc>
        <w:tc>
          <w:tcPr>
            <w:tcW w:w="1890" w:type="dxa"/>
          </w:tcPr>
          <w:p w:rsidR="00D9010F" w:rsidRPr="00055C66" w:rsidRDefault="00D9010F" w:rsidP="00901DC7">
            <w:pPr>
              <w:rPr>
                <w:rFonts w:ascii="Arial" w:hAnsi="Arial" w:cs="Arial"/>
                <w:sz w:val="20"/>
                <w:szCs w:val="20"/>
              </w:rPr>
            </w:pPr>
            <w:r w:rsidRPr="00055C66">
              <w:rPr>
                <w:rFonts w:ascii="Arial" w:hAnsi="Arial" w:cs="Arial"/>
                <w:sz w:val="20"/>
                <w:szCs w:val="20"/>
              </w:rPr>
              <w:t>F: Exit Slip</w:t>
            </w:r>
          </w:p>
          <w:p w:rsidR="00D9010F" w:rsidRPr="00055C66" w:rsidRDefault="00D9010F" w:rsidP="00901DC7">
            <w:pPr>
              <w:rPr>
                <w:rFonts w:ascii="Arial" w:hAnsi="Arial" w:cs="Arial"/>
                <w:sz w:val="20"/>
                <w:szCs w:val="20"/>
              </w:rPr>
            </w:pPr>
            <w:r>
              <w:rPr>
                <w:rFonts w:ascii="Arial" w:hAnsi="Arial" w:cs="Arial"/>
                <w:sz w:val="20"/>
                <w:szCs w:val="20"/>
              </w:rPr>
              <w:t>S: Unit Exam 10/4</w:t>
            </w:r>
          </w:p>
        </w:tc>
        <w:tc>
          <w:tcPr>
            <w:tcW w:w="1928" w:type="dxa"/>
          </w:tcPr>
          <w:p w:rsidR="00D9010F" w:rsidRPr="00055C66" w:rsidRDefault="00D9010F" w:rsidP="00901DC7">
            <w:pPr>
              <w:rPr>
                <w:rFonts w:ascii="Arial" w:hAnsi="Arial" w:cs="Arial"/>
                <w:sz w:val="20"/>
                <w:szCs w:val="20"/>
              </w:rPr>
            </w:pPr>
            <w:r w:rsidRPr="00055C66">
              <w:rPr>
                <w:rFonts w:ascii="Arial" w:hAnsi="Arial" w:cs="Arial"/>
                <w:sz w:val="20"/>
                <w:szCs w:val="20"/>
              </w:rPr>
              <w:t>F: Exit Slip</w:t>
            </w:r>
          </w:p>
          <w:p w:rsidR="00D9010F" w:rsidRPr="00055C66" w:rsidRDefault="00D9010F" w:rsidP="00901DC7">
            <w:pPr>
              <w:rPr>
                <w:rFonts w:ascii="Arial" w:hAnsi="Arial" w:cs="Arial"/>
                <w:sz w:val="20"/>
                <w:szCs w:val="20"/>
              </w:rPr>
            </w:pPr>
            <w:r>
              <w:rPr>
                <w:rFonts w:ascii="Arial" w:hAnsi="Arial" w:cs="Arial"/>
                <w:sz w:val="20"/>
                <w:szCs w:val="20"/>
              </w:rPr>
              <w:t>S: Unit Exam 10/4</w:t>
            </w:r>
          </w:p>
        </w:tc>
      </w:tr>
    </w:tbl>
    <w:p w:rsidR="008313FF" w:rsidRDefault="008313FF"/>
    <w:sectPr w:rsidR="008313F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10F" w:rsidRDefault="00D9010F" w:rsidP="00D9010F">
      <w:pPr>
        <w:spacing w:after="0" w:line="240" w:lineRule="auto"/>
      </w:pPr>
      <w:r>
        <w:separator/>
      </w:r>
    </w:p>
  </w:endnote>
  <w:endnote w:type="continuationSeparator" w:id="0">
    <w:p w:rsidR="00D9010F" w:rsidRDefault="00D9010F" w:rsidP="00D90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0F" w:rsidRDefault="00D9010F" w:rsidP="00D9010F">
    <w:pPr>
      <w:pStyle w:val="Footer"/>
      <w:jc w:val="center"/>
    </w:pPr>
    <w:r w:rsidRPr="00D9010F">
      <w:t>U.S. History: Taking it to the next level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10F" w:rsidRDefault="00D9010F" w:rsidP="00D9010F">
      <w:pPr>
        <w:spacing w:after="0" w:line="240" w:lineRule="auto"/>
      </w:pPr>
      <w:r>
        <w:separator/>
      </w:r>
    </w:p>
  </w:footnote>
  <w:footnote w:type="continuationSeparator" w:id="0">
    <w:p w:rsidR="00D9010F" w:rsidRDefault="00D9010F" w:rsidP="00D90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0F" w:rsidRDefault="00D9010F">
    <w:pPr>
      <w:pStyle w:val="Header"/>
    </w:pPr>
    <w:r w:rsidRPr="00D9010F">
      <w:t xml:space="preserve">Lesson Plans: US History      PLC Members: </w:t>
    </w:r>
    <w:proofErr w:type="spellStart"/>
    <w:r w:rsidRPr="00D9010F">
      <w:t>VanVactor</w:t>
    </w:r>
    <w:proofErr w:type="spellEnd"/>
    <w:r w:rsidRPr="00D9010F">
      <w:t>, Ledford</w:t>
    </w:r>
    <w:r>
      <w:tab/>
    </w:r>
    <w:r w:rsidRPr="00D9010F">
      <w:t xml:space="preserve"> Unit 2: Building a New Nation</w:t>
    </w:r>
  </w:p>
  <w:p w:rsidR="00D9010F" w:rsidRDefault="00D90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5780"/>
    <w:multiLevelType w:val="hybridMultilevel"/>
    <w:tmpl w:val="735C09B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35B67"/>
    <w:multiLevelType w:val="hybridMultilevel"/>
    <w:tmpl w:val="416886DA"/>
    <w:lvl w:ilvl="0" w:tplc="E2D6F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0F"/>
    <w:rsid w:val="000F37D3"/>
    <w:rsid w:val="00383615"/>
    <w:rsid w:val="0053216C"/>
    <w:rsid w:val="008313FF"/>
    <w:rsid w:val="00D810E9"/>
    <w:rsid w:val="00D9010F"/>
    <w:rsid w:val="00F33B35"/>
    <w:rsid w:val="00F6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10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9010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010F"/>
    <w:pPr>
      <w:ind w:left="720"/>
      <w:contextualSpacing/>
    </w:pPr>
    <w:rPr>
      <w:rFonts w:eastAsiaTheme="minorHAnsi"/>
    </w:rPr>
  </w:style>
  <w:style w:type="paragraph" w:styleId="Header">
    <w:name w:val="header"/>
    <w:basedOn w:val="Normal"/>
    <w:link w:val="HeaderChar"/>
    <w:uiPriority w:val="99"/>
    <w:unhideWhenUsed/>
    <w:rsid w:val="00D90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10F"/>
    <w:rPr>
      <w:rFonts w:eastAsiaTheme="minorEastAsia"/>
    </w:rPr>
  </w:style>
  <w:style w:type="paragraph" w:styleId="Footer">
    <w:name w:val="footer"/>
    <w:basedOn w:val="Normal"/>
    <w:link w:val="FooterChar"/>
    <w:uiPriority w:val="99"/>
    <w:unhideWhenUsed/>
    <w:rsid w:val="00D90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10F"/>
    <w:rPr>
      <w:rFonts w:eastAsiaTheme="minorEastAsia"/>
    </w:rPr>
  </w:style>
  <w:style w:type="paragraph" w:styleId="BalloonText">
    <w:name w:val="Balloon Text"/>
    <w:basedOn w:val="Normal"/>
    <w:link w:val="BalloonTextChar"/>
    <w:uiPriority w:val="99"/>
    <w:semiHidden/>
    <w:unhideWhenUsed/>
    <w:rsid w:val="00D90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10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10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9010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010F"/>
    <w:pPr>
      <w:ind w:left="720"/>
      <w:contextualSpacing/>
    </w:pPr>
    <w:rPr>
      <w:rFonts w:eastAsiaTheme="minorHAnsi"/>
    </w:rPr>
  </w:style>
  <w:style w:type="paragraph" w:styleId="Header">
    <w:name w:val="header"/>
    <w:basedOn w:val="Normal"/>
    <w:link w:val="HeaderChar"/>
    <w:uiPriority w:val="99"/>
    <w:unhideWhenUsed/>
    <w:rsid w:val="00D90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10F"/>
    <w:rPr>
      <w:rFonts w:eastAsiaTheme="minorEastAsia"/>
    </w:rPr>
  </w:style>
  <w:style w:type="paragraph" w:styleId="Footer">
    <w:name w:val="footer"/>
    <w:basedOn w:val="Normal"/>
    <w:link w:val="FooterChar"/>
    <w:uiPriority w:val="99"/>
    <w:unhideWhenUsed/>
    <w:rsid w:val="00D90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10F"/>
    <w:rPr>
      <w:rFonts w:eastAsiaTheme="minorEastAsia"/>
    </w:rPr>
  </w:style>
  <w:style w:type="paragraph" w:styleId="BalloonText">
    <w:name w:val="Balloon Text"/>
    <w:basedOn w:val="Normal"/>
    <w:link w:val="BalloonTextChar"/>
    <w:uiPriority w:val="99"/>
    <w:semiHidden/>
    <w:unhideWhenUsed/>
    <w:rsid w:val="00D90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10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VanVactor, Katie</dc:creator>
  <cp:lastModifiedBy>VanVactor, Katie</cp:lastModifiedBy>
  <cp:revision>7</cp:revision>
  <dcterms:created xsi:type="dcterms:W3CDTF">2013-09-24T17:46:00Z</dcterms:created>
  <dcterms:modified xsi:type="dcterms:W3CDTF">2013-09-26T16:51:00Z</dcterms:modified>
</cp:coreProperties>
</file>