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201"/>
        <w:tblW w:w="11486" w:type="dxa"/>
        <w:tblLook w:val="04A0" w:firstRow="1" w:lastRow="0" w:firstColumn="1" w:lastColumn="0" w:noHBand="0" w:noVBand="1"/>
      </w:tblPr>
      <w:tblGrid>
        <w:gridCol w:w="2063"/>
        <w:gridCol w:w="1910"/>
        <w:gridCol w:w="84"/>
        <w:gridCol w:w="1847"/>
        <w:gridCol w:w="1848"/>
        <w:gridCol w:w="1854"/>
        <w:gridCol w:w="1880"/>
      </w:tblGrid>
      <w:tr w:rsidR="00D62E53" w:rsidTr="00962DEA">
        <w:trPr>
          <w:trHeight w:val="365"/>
        </w:trPr>
        <w:tc>
          <w:tcPr>
            <w:tcW w:w="1842" w:type="dxa"/>
          </w:tcPr>
          <w:p w:rsidR="00D62E53" w:rsidRPr="007B5F19" w:rsidRDefault="00D62E53" w:rsidP="00962DEA">
            <w:pPr>
              <w:rPr>
                <w:rFonts w:ascii="Arial" w:hAnsi="Arial" w:cs="Arial"/>
                <w:b/>
              </w:rPr>
            </w:pPr>
            <w:r w:rsidRPr="007B5F19">
              <w:rPr>
                <w:rFonts w:ascii="Arial" w:hAnsi="Arial" w:cs="Arial"/>
                <w:b/>
              </w:rPr>
              <w:t>Daily Agenda</w:t>
            </w:r>
          </w:p>
        </w:tc>
        <w:tc>
          <w:tcPr>
            <w:tcW w:w="1956" w:type="dxa"/>
          </w:tcPr>
          <w:p w:rsidR="00D62E53" w:rsidRPr="007B5F19" w:rsidRDefault="00D62E53" w:rsidP="00962DEA">
            <w:pPr>
              <w:rPr>
                <w:rFonts w:ascii="Arial" w:hAnsi="Arial" w:cs="Arial"/>
                <w:b/>
              </w:rPr>
            </w:pPr>
            <w:r>
              <w:rPr>
                <w:rFonts w:ascii="Arial" w:hAnsi="Arial" w:cs="Arial"/>
                <w:b/>
              </w:rPr>
              <w:t>Mon 10/21/13</w:t>
            </w:r>
          </w:p>
        </w:tc>
        <w:tc>
          <w:tcPr>
            <w:tcW w:w="1980" w:type="dxa"/>
            <w:gridSpan w:val="2"/>
          </w:tcPr>
          <w:p w:rsidR="00D62E53" w:rsidRPr="007B5F19" w:rsidRDefault="00D62E53" w:rsidP="00962DEA">
            <w:pPr>
              <w:rPr>
                <w:rFonts w:ascii="Arial" w:hAnsi="Arial" w:cs="Arial"/>
                <w:b/>
              </w:rPr>
            </w:pPr>
            <w:r>
              <w:rPr>
                <w:rFonts w:ascii="Arial" w:hAnsi="Arial" w:cs="Arial"/>
                <w:b/>
              </w:rPr>
              <w:t>Tues 10/22/13</w:t>
            </w:r>
          </w:p>
        </w:tc>
        <w:tc>
          <w:tcPr>
            <w:tcW w:w="1890" w:type="dxa"/>
          </w:tcPr>
          <w:p w:rsidR="00D62E53" w:rsidRPr="007B5F19" w:rsidRDefault="00D62E53" w:rsidP="00962DEA">
            <w:pPr>
              <w:rPr>
                <w:rFonts w:ascii="Arial" w:hAnsi="Arial" w:cs="Arial"/>
                <w:b/>
              </w:rPr>
            </w:pPr>
            <w:r>
              <w:rPr>
                <w:rFonts w:ascii="Arial" w:hAnsi="Arial" w:cs="Arial"/>
                <w:b/>
              </w:rPr>
              <w:t>Wed 10/23/13</w:t>
            </w:r>
          </w:p>
        </w:tc>
        <w:tc>
          <w:tcPr>
            <w:tcW w:w="1890" w:type="dxa"/>
          </w:tcPr>
          <w:p w:rsidR="00D62E53" w:rsidRPr="007B5F19" w:rsidRDefault="00D62E53" w:rsidP="00962DEA">
            <w:pPr>
              <w:rPr>
                <w:rFonts w:ascii="Arial" w:hAnsi="Arial" w:cs="Arial"/>
                <w:b/>
              </w:rPr>
            </w:pPr>
            <w:r>
              <w:rPr>
                <w:rFonts w:ascii="Arial" w:hAnsi="Arial" w:cs="Arial"/>
                <w:b/>
              </w:rPr>
              <w:t>Thurs 10/24/13</w:t>
            </w:r>
          </w:p>
        </w:tc>
        <w:tc>
          <w:tcPr>
            <w:tcW w:w="1928" w:type="dxa"/>
          </w:tcPr>
          <w:p w:rsidR="00D62E53" w:rsidRPr="007B5F19" w:rsidRDefault="00D62E53" w:rsidP="00962DEA">
            <w:pPr>
              <w:rPr>
                <w:rFonts w:ascii="Arial" w:hAnsi="Arial" w:cs="Arial"/>
                <w:b/>
              </w:rPr>
            </w:pPr>
            <w:r>
              <w:rPr>
                <w:rFonts w:ascii="Arial" w:hAnsi="Arial" w:cs="Arial"/>
                <w:b/>
              </w:rPr>
              <w:t>Fri 10/25/13</w:t>
            </w:r>
          </w:p>
        </w:tc>
      </w:tr>
      <w:tr w:rsidR="00D62E53" w:rsidTr="00962DEA">
        <w:trPr>
          <w:trHeight w:val="345"/>
        </w:trPr>
        <w:tc>
          <w:tcPr>
            <w:tcW w:w="11486" w:type="dxa"/>
            <w:gridSpan w:val="7"/>
          </w:tcPr>
          <w:p w:rsidR="00D62E53" w:rsidRPr="0043105D" w:rsidRDefault="00D62E53" w:rsidP="00962DEA">
            <w:pPr>
              <w:rPr>
                <w:rFonts w:ascii="Century Gothic" w:hAnsi="Century Gothic"/>
              </w:rPr>
            </w:pPr>
            <w:r w:rsidRPr="000D440B">
              <w:rPr>
                <w:rFonts w:ascii="Arial" w:hAnsi="Arial" w:cs="Arial"/>
                <w:b/>
              </w:rPr>
              <w:t xml:space="preserve">Unit Vocabulary: </w:t>
            </w:r>
            <w:r w:rsidRPr="000D440B">
              <w:rPr>
                <w:rFonts w:ascii="Arial" w:hAnsi="Arial" w:cs="Arial"/>
                <w:b/>
                <w:sz w:val="16"/>
                <w:szCs w:val="16"/>
              </w:rPr>
              <w:t xml:space="preserve"> </w:t>
            </w:r>
            <w:r w:rsidRPr="000D440B">
              <w:rPr>
                <w:rFonts w:ascii="Arial" w:hAnsi="Arial" w:cs="Arial"/>
                <w:sz w:val="16"/>
                <w:szCs w:val="16"/>
              </w:rPr>
              <w:t xml:space="preserve"> </w:t>
            </w:r>
            <w:r w:rsidRPr="00D66FE4">
              <w:t xml:space="preserve"> </w:t>
            </w:r>
            <w:r w:rsidRPr="000D440B">
              <w:rPr>
                <w:rFonts w:ascii="Century Gothic" w:hAnsi="Century Gothic"/>
              </w:rPr>
              <w:t xml:space="preserve"> </w:t>
            </w:r>
            <w:r>
              <w:rPr>
                <w:rFonts w:ascii="Arial" w:hAnsi="Arial" w:cs="Arial"/>
                <w:sz w:val="16"/>
                <w:szCs w:val="16"/>
              </w:rPr>
              <w:t xml:space="preserve">reform, Antebellum Era, Manifest Destiny, Frederick Douglas, “King Cotton”, cotton gin. Market revolution, Erie Canal, immigrants, factory system, Lowell Mills, Fugitive Slave Laws, Underground Railroad, Harriet Tubman, John Brown, Horace Mann, slavery, gold rush, Mexican-American War, Donner Party, Daniel Boone, Westward Expansion, Louisiana Purchase, Battle of the Alamo, </w:t>
            </w:r>
            <w:r>
              <w:t xml:space="preserve"> </w:t>
            </w:r>
            <w:r w:rsidRPr="00BD62EE">
              <w:rPr>
                <w:rFonts w:ascii="Arial" w:hAnsi="Arial" w:cs="Arial"/>
                <w:sz w:val="16"/>
                <w:szCs w:val="16"/>
              </w:rPr>
              <w:t>Second Great Awakening, Transcendentalism, Abolitionist, Manifest Destiny, James Polk, Mexican War, Oregon Treaty, Martin Van Buren, Franklin Pierce, Gadsden Purchase, Missouri Compromise, Kansas-Nebraska Act, John Brown, Bleeding Kansas, Dred Scott Decision, Election of 1860, Crittenden Amendments, Fort Sumter, Secession, Confederate States of America, Anaconda Plan, Battle of Bull Run, Battle of Antietam, Emancipation Proclamation, Enrollment Act, Draft Riots, Clara Barton, Battle of Gettysburg, Stonewall Jackson, Siege of Vicksburg, Sherman’s March,  Appomattox, Reconstruction, 13th Amendment, 14th Amendment, 15th Amendment, Freedmen’s Bureau, Andrew Johnson, Jim Crow Laws</w:t>
            </w:r>
          </w:p>
        </w:tc>
      </w:tr>
      <w:tr w:rsidR="00D62E53" w:rsidTr="00962DEA">
        <w:trPr>
          <w:trHeight w:val="1142"/>
        </w:trPr>
        <w:tc>
          <w:tcPr>
            <w:tcW w:w="1842" w:type="dxa"/>
          </w:tcPr>
          <w:p w:rsidR="00D62E53" w:rsidRPr="007B5F19" w:rsidRDefault="00D62E53" w:rsidP="00962DEA">
            <w:pPr>
              <w:rPr>
                <w:rFonts w:ascii="Arial" w:hAnsi="Arial" w:cs="Arial"/>
                <w:b/>
              </w:rPr>
            </w:pPr>
            <w:r w:rsidRPr="007B5F19">
              <w:rPr>
                <w:rFonts w:ascii="Arial" w:hAnsi="Arial" w:cs="Arial"/>
                <w:b/>
              </w:rPr>
              <w:t>Learning Target</w:t>
            </w:r>
          </w:p>
        </w:tc>
        <w:tc>
          <w:tcPr>
            <w:tcW w:w="2046" w:type="dxa"/>
            <w:gridSpan w:val="2"/>
          </w:tcPr>
          <w:p w:rsidR="00D62E53" w:rsidRPr="008836CA" w:rsidRDefault="00D62E53" w:rsidP="00E25949">
            <w:pPr>
              <w:pStyle w:val="NormalWeb"/>
              <w:rPr>
                <w:rFonts w:ascii="Arial" w:hAnsi="Arial" w:cs="Arial"/>
                <w:sz w:val="16"/>
                <w:szCs w:val="16"/>
              </w:rPr>
            </w:pPr>
            <w:r w:rsidRPr="008836CA">
              <w:rPr>
                <w:rFonts w:ascii="Arial" w:hAnsi="Arial" w:cs="Arial"/>
                <w:b/>
                <w:sz w:val="16"/>
                <w:szCs w:val="16"/>
              </w:rPr>
              <w:t>I can:</w:t>
            </w:r>
            <w:r w:rsidRPr="008836CA">
              <w:rPr>
                <w:rFonts w:ascii="Arial" w:hAnsi="Arial" w:cs="Arial"/>
                <w:sz w:val="16"/>
                <w:szCs w:val="16"/>
              </w:rPr>
              <w:t xml:space="preserve">    </w:t>
            </w:r>
            <w:r w:rsidRPr="008836CA">
              <w:rPr>
                <w:rFonts w:ascii="Arial" w:hAnsi="Arial" w:cs="Arial"/>
                <w:color w:val="000000"/>
                <w:sz w:val="16"/>
                <w:szCs w:val="16"/>
              </w:rPr>
              <w:t xml:space="preserve">  </w:t>
            </w:r>
            <w:r w:rsidR="00E25949" w:rsidRPr="008836CA">
              <w:rPr>
                <w:rFonts w:ascii="Arial" w:hAnsi="Arial" w:cs="Arial"/>
                <w:color w:val="000000"/>
                <w:sz w:val="16"/>
                <w:szCs w:val="16"/>
              </w:rPr>
              <w:t xml:space="preserve"> evaluate the economic, social, and cultural differences of the North and South during the antebellum period.</w:t>
            </w:r>
            <w:r w:rsidR="00E25949" w:rsidRPr="00B07D2B">
              <w:rPr>
                <w:rFonts w:ascii="Arial" w:hAnsi="Arial" w:cs="Arial"/>
                <w:sz w:val="16"/>
                <w:szCs w:val="16"/>
              </w:rPr>
              <w:t xml:space="preserve"> </w:t>
            </w:r>
            <w:r w:rsidR="00E25949">
              <w:rPr>
                <w:rFonts w:ascii="Arial" w:hAnsi="Arial" w:cs="Arial"/>
                <w:sz w:val="16"/>
                <w:szCs w:val="16"/>
              </w:rPr>
              <w:t xml:space="preserve"> </w:t>
            </w:r>
          </w:p>
        </w:tc>
        <w:tc>
          <w:tcPr>
            <w:tcW w:w="1890" w:type="dxa"/>
          </w:tcPr>
          <w:p w:rsidR="00D62E53" w:rsidRPr="008836CA" w:rsidRDefault="00D62E53" w:rsidP="00E25949">
            <w:pPr>
              <w:pStyle w:val="NormalWeb"/>
              <w:rPr>
                <w:rFonts w:ascii="Arial" w:hAnsi="Arial" w:cs="Arial"/>
                <w:sz w:val="16"/>
                <w:szCs w:val="16"/>
              </w:rPr>
            </w:pPr>
            <w:r w:rsidRPr="008836CA">
              <w:rPr>
                <w:rFonts w:ascii="Arial" w:hAnsi="Arial" w:cs="Arial"/>
                <w:b/>
                <w:sz w:val="16"/>
                <w:szCs w:val="16"/>
              </w:rPr>
              <w:t>I can:</w:t>
            </w:r>
            <w:r w:rsidRPr="008836CA">
              <w:rPr>
                <w:rFonts w:ascii="Arial" w:hAnsi="Arial" w:cs="Arial"/>
                <w:sz w:val="16"/>
                <w:szCs w:val="16"/>
              </w:rPr>
              <w:t xml:space="preserve">  </w:t>
            </w:r>
            <w:r w:rsidRPr="008836CA">
              <w:rPr>
                <w:rFonts w:ascii="Arial" w:hAnsi="Arial" w:cs="Arial"/>
                <w:color w:val="000000"/>
                <w:sz w:val="16"/>
                <w:szCs w:val="16"/>
              </w:rPr>
              <w:t xml:space="preserve"> </w:t>
            </w:r>
            <w:r w:rsidR="00E25949">
              <w:rPr>
                <w:rFonts w:ascii="Arial" w:hAnsi="Arial" w:cs="Arial"/>
                <w:color w:val="000000"/>
                <w:sz w:val="16"/>
                <w:szCs w:val="16"/>
              </w:rPr>
              <w:t>identify and analyze the technological, social and strategic aspects of the Civil War.</w:t>
            </w:r>
          </w:p>
        </w:tc>
        <w:tc>
          <w:tcPr>
            <w:tcW w:w="1890" w:type="dxa"/>
          </w:tcPr>
          <w:p w:rsidR="00D62E53" w:rsidRPr="008836CA" w:rsidRDefault="00D62E53" w:rsidP="00E25949">
            <w:pPr>
              <w:pStyle w:val="NormalWeb"/>
              <w:rPr>
                <w:rFonts w:ascii="Arial" w:hAnsi="Arial" w:cs="Arial"/>
                <w:sz w:val="16"/>
                <w:szCs w:val="16"/>
              </w:rPr>
            </w:pPr>
            <w:r w:rsidRPr="008836CA">
              <w:rPr>
                <w:rFonts w:ascii="Arial" w:hAnsi="Arial" w:cs="Arial"/>
                <w:b/>
                <w:sz w:val="16"/>
                <w:szCs w:val="16"/>
              </w:rPr>
              <w:t xml:space="preserve">I can: </w:t>
            </w:r>
            <w:r w:rsidRPr="008836CA">
              <w:rPr>
                <w:rFonts w:ascii="Arial" w:hAnsi="Arial" w:cs="Arial"/>
                <w:sz w:val="16"/>
                <w:szCs w:val="16"/>
              </w:rPr>
              <w:t xml:space="preserve">  </w:t>
            </w:r>
            <w:r w:rsidRPr="008836CA">
              <w:rPr>
                <w:rFonts w:ascii="Arial" w:hAnsi="Arial" w:cs="Arial"/>
                <w:color w:val="000000"/>
                <w:sz w:val="16"/>
                <w:szCs w:val="16"/>
              </w:rPr>
              <w:t xml:space="preserve"> </w:t>
            </w:r>
            <w:r w:rsidR="00E25949">
              <w:rPr>
                <w:rFonts w:ascii="Arial" w:hAnsi="Arial" w:cs="Arial"/>
                <w:color w:val="000000"/>
                <w:sz w:val="16"/>
                <w:szCs w:val="16"/>
              </w:rPr>
              <w:t xml:space="preserve"> identify and analyze the technological, social and strategic aspects of the Civil War.</w:t>
            </w:r>
            <w:r w:rsidRPr="008836CA">
              <w:rPr>
                <w:rFonts w:ascii="Arial" w:hAnsi="Arial" w:cs="Arial"/>
                <w:color w:val="000000"/>
                <w:sz w:val="16"/>
                <w:szCs w:val="16"/>
              </w:rPr>
              <w:t xml:space="preserve">  </w:t>
            </w:r>
          </w:p>
        </w:tc>
        <w:tc>
          <w:tcPr>
            <w:tcW w:w="1890" w:type="dxa"/>
          </w:tcPr>
          <w:p w:rsidR="00D62E53" w:rsidRPr="0002029E" w:rsidRDefault="00D62E53" w:rsidP="00E25949">
            <w:pPr>
              <w:autoSpaceDE w:val="0"/>
              <w:autoSpaceDN w:val="0"/>
              <w:adjustRightInd w:val="0"/>
              <w:rPr>
                <w:rFonts w:ascii="Arial" w:hAnsi="Arial" w:cs="Arial"/>
                <w:color w:val="000000"/>
                <w:sz w:val="20"/>
                <w:szCs w:val="20"/>
              </w:rPr>
            </w:pPr>
            <w:r w:rsidRPr="0002029E">
              <w:rPr>
                <w:rFonts w:ascii="Arial" w:hAnsi="Arial" w:cs="Arial"/>
                <w:b/>
                <w:sz w:val="16"/>
                <w:szCs w:val="16"/>
              </w:rPr>
              <w:t>I can:</w:t>
            </w:r>
            <w:r w:rsidRPr="0002029E">
              <w:rPr>
                <w:rFonts w:ascii="Arial" w:hAnsi="Arial" w:cs="Arial"/>
                <w:sz w:val="16"/>
                <w:szCs w:val="16"/>
              </w:rPr>
              <w:t xml:space="preserve">  </w:t>
            </w:r>
            <w:r w:rsidR="00E25949">
              <w:rPr>
                <w:rFonts w:ascii="Arial" w:hAnsi="Arial" w:cs="Arial"/>
                <w:color w:val="000000"/>
                <w:sz w:val="16"/>
                <w:szCs w:val="16"/>
              </w:rPr>
              <w:t xml:space="preserve"> evaluate the technological, social and strategic aspects of </w:t>
            </w:r>
            <w:proofErr w:type="gramStart"/>
            <w:r w:rsidR="00E25949">
              <w:rPr>
                <w:rFonts w:ascii="Arial" w:hAnsi="Arial" w:cs="Arial"/>
                <w:color w:val="000000"/>
                <w:sz w:val="16"/>
                <w:szCs w:val="16"/>
              </w:rPr>
              <w:t>the  Civil</w:t>
            </w:r>
            <w:proofErr w:type="gramEnd"/>
            <w:r w:rsidR="00E25949">
              <w:rPr>
                <w:rFonts w:ascii="Arial" w:hAnsi="Arial" w:cs="Arial"/>
                <w:color w:val="000000"/>
                <w:sz w:val="16"/>
                <w:szCs w:val="16"/>
              </w:rPr>
              <w:t xml:space="preserve"> War.</w:t>
            </w:r>
            <w:r w:rsidRPr="0002029E">
              <w:rPr>
                <w:rFonts w:ascii="Arial" w:hAnsi="Arial" w:cs="Arial"/>
                <w:color w:val="000000"/>
                <w:sz w:val="20"/>
                <w:szCs w:val="20"/>
              </w:rPr>
              <w:t xml:space="preserve"> </w:t>
            </w:r>
            <w:r w:rsidRPr="008836CA">
              <w:rPr>
                <w:rFonts w:ascii="Arial" w:hAnsi="Arial" w:cs="Arial"/>
                <w:color w:val="000000"/>
                <w:sz w:val="16"/>
                <w:szCs w:val="16"/>
              </w:rPr>
              <w:t xml:space="preserve"> </w:t>
            </w:r>
          </w:p>
        </w:tc>
        <w:tc>
          <w:tcPr>
            <w:tcW w:w="1928" w:type="dxa"/>
          </w:tcPr>
          <w:p w:rsidR="00D62E53" w:rsidRPr="00B07D2B" w:rsidRDefault="00D62E53" w:rsidP="00E25949">
            <w:pPr>
              <w:pStyle w:val="NormalWeb"/>
              <w:rPr>
                <w:rFonts w:ascii="Arial" w:hAnsi="Arial" w:cs="Arial"/>
                <w:sz w:val="16"/>
                <w:szCs w:val="16"/>
              </w:rPr>
            </w:pPr>
            <w:r w:rsidRPr="00B07D2B">
              <w:rPr>
                <w:rFonts w:ascii="Arial" w:hAnsi="Arial" w:cs="Arial"/>
                <w:b/>
                <w:sz w:val="16"/>
                <w:szCs w:val="16"/>
              </w:rPr>
              <w:t>I can:</w:t>
            </w:r>
            <w:r w:rsidRPr="00B07D2B">
              <w:rPr>
                <w:rFonts w:ascii="Arial" w:hAnsi="Arial" w:cs="Arial"/>
                <w:sz w:val="16"/>
                <w:szCs w:val="16"/>
              </w:rPr>
              <w:t xml:space="preserve">  </w:t>
            </w:r>
            <w:r w:rsidRPr="008836CA">
              <w:rPr>
                <w:rFonts w:ascii="Arial" w:hAnsi="Arial" w:cs="Arial"/>
                <w:color w:val="000000"/>
                <w:sz w:val="16"/>
                <w:szCs w:val="16"/>
              </w:rPr>
              <w:t xml:space="preserve"> </w:t>
            </w:r>
          </w:p>
        </w:tc>
      </w:tr>
      <w:tr w:rsidR="00D62E53" w:rsidTr="00962DEA">
        <w:trPr>
          <w:trHeight w:val="905"/>
        </w:trPr>
        <w:tc>
          <w:tcPr>
            <w:tcW w:w="1842" w:type="dxa"/>
          </w:tcPr>
          <w:p w:rsidR="00D62E53" w:rsidRPr="007B5F19" w:rsidRDefault="00D62E53" w:rsidP="00962DEA">
            <w:pPr>
              <w:rPr>
                <w:rFonts w:ascii="Arial" w:hAnsi="Arial" w:cs="Arial"/>
              </w:rPr>
            </w:pPr>
            <w:r w:rsidRPr="007B5F19">
              <w:rPr>
                <w:rFonts w:ascii="Arial" w:hAnsi="Arial" w:cs="Arial"/>
                <w:b/>
              </w:rPr>
              <w:t>Quality Core</w:t>
            </w:r>
          </w:p>
        </w:tc>
        <w:tc>
          <w:tcPr>
            <w:tcW w:w="9644" w:type="dxa"/>
            <w:gridSpan w:val="6"/>
          </w:tcPr>
          <w:p w:rsidR="00D62E53" w:rsidRPr="00E25949" w:rsidRDefault="00D62E53" w:rsidP="00962DEA">
            <w:pPr>
              <w:autoSpaceDE w:val="0"/>
              <w:autoSpaceDN w:val="0"/>
              <w:adjustRightInd w:val="0"/>
              <w:ind w:left="360"/>
              <w:rPr>
                <w:rFonts w:ascii="Arial" w:hAnsi="Arial" w:cs="Arial"/>
                <w:color w:val="000000"/>
                <w:sz w:val="16"/>
                <w:szCs w:val="16"/>
              </w:rPr>
            </w:pPr>
            <w:r w:rsidRPr="00E25949">
              <w:rPr>
                <w:rFonts w:ascii="Arial" w:hAnsi="Arial" w:cs="Arial"/>
                <w:color w:val="000000"/>
                <w:sz w:val="16"/>
                <w:szCs w:val="16"/>
              </w:rPr>
              <w:t>6.</w:t>
            </w:r>
            <w:r w:rsidRPr="00E25949">
              <w:rPr>
                <w:rFonts w:ascii="Arial" w:hAnsi="Arial" w:cs="Arial"/>
                <w:color w:val="000000"/>
                <w:sz w:val="16"/>
                <w:szCs w:val="16"/>
              </w:rPr>
              <w:tab/>
              <w:t>Compare and contrast the economic, social, and cultural differences of the North and South during the antebellum period.</w:t>
            </w:r>
          </w:p>
          <w:p w:rsidR="00D62E53" w:rsidRPr="00E25949" w:rsidRDefault="00D62E53" w:rsidP="00962DEA">
            <w:pPr>
              <w:autoSpaceDE w:val="0"/>
              <w:autoSpaceDN w:val="0"/>
              <w:adjustRightInd w:val="0"/>
              <w:ind w:left="360"/>
              <w:rPr>
                <w:rFonts w:ascii="Arial" w:hAnsi="Arial" w:cs="Arial"/>
                <w:color w:val="000000"/>
                <w:sz w:val="16"/>
                <w:szCs w:val="16"/>
              </w:rPr>
            </w:pPr>
            <w:r w:rsidRPr="00E25949">
              <w:rPr>
                <w:rFonts w:ascii="Arial" w:hAnsi="Arial" w:cs="Arial"/>
                <w:color w:val="000000"/>
                <w:sz w:val="16"/>
                <w:szCs w:val="16"/>
              </w:rPr>
              <w:t>1.  Identify and analyze the technological, social, and strategic aspects of the Civil War.</w:t>
            </w:r>
          </w:p>
          <w:p w:rsidR="00D62E53" w:rsidRPr="00E25949" w:rsidRDefault="00D62E53" w:rsidP="00962DEA">
            <w:pPr>
              <w:autoSpaceDE w:val="0"/>
              <w:autoSpaceDN w:val="0"/>
              <w:adjustRightInd w:val="0"/>
              <w:ind w:left="360"/>
              <w:rPr>
                <w:rFonts w:ascii="Arial" w:hAnsi="Arial" w:cs="Arial"/>
                <w:color w:val="000000"/>
                <w:sz w:val="16"/>
                <w:szCs w:val="16"/>
              </w:rPr>
            </w:pPr>
            <w:r w:rsidRPr="00E25949">
              <w:rPr>
                <w:rFonts w:ascii="Arial" w:hAnsi="Arial" w:cs="Arial"/>
                <w:color w:val="000000"/>
                <w:sz w:val="16"/>
                <w:szCs w:val="16"/>
              </w:rPr>
              <w:t>2.</w:t>
            </w:r>
            <w:r w:rsidRPr="00E25949">
              <w:rPr>
                <w:rFonts w:ascii="Arial" w:hAnsi="Arial" w:cs="Arial"/>
                <w:color w:val="000000"/>
                <w:sz w:val="16"/>
                <w:szCs w:val="16"/>
              </w:rPr>
              <w:tab/>
              <w:t>Explain the influence of Abraham Lincoln’s philosophy of the Union and his executive actions and leadership on the course of the Civil War.</w:t>
            </w:r>
          </w:p>
          <w:p w:rsidR="00D62E53" w:rsidRPr="00E25949" w:rsidRDefault="00D62E53" w:rsidP="00962DEA">
            <w:pPr>
              <w:autoSpaceDE w:val="0"/>
              <w:autoSpaceDN w:val="0"/>
              <w:adjustRightInd w:val="0"/>
              <w:ind w:left="360"/>
              <w:rPr>
                <w:rFonts w:ascii="Arial" w:hAnsi="Arial" w:cs="Arial"/>
                <w:color w:val="000000"/>
                <w:sz w:val="16"/>
                <w:szCs w:val="16"/>
              </w:rPr>
            </w:pPr>
            <w:r w:rsidRPr="00E25949">
              <w:rPr>
                <w:rFonts w:ascii="Arial" w:hAnsi="Arial" w:cs="Arial"/>
                <w:color w:val="000000"/>
                <w:sz w:val="16"/>
                <w:szCs w:val="16"/>
              </w:rPr>
              <w:t>3.</w:t>
            </w:r>
            <w:r w:rsidRPr="00E25949">
              <w:rPr>
                <w:rFonts w:ascii="Arial" w:hAnsi="Arial" w:cs="Arial"/>
                <w:color w:val="000000"/>
                <w:sz w:val="16"/>
                <w:szCs w:val="16"/>
              </w:rPr>
              <w:tab/>
              <w:t>Describe the basic provisions and immediate impact of the Thirteenth, Fourteenth, and Fifteenth Amendments to the Constitution.</w:t>
            </w:r>
          </w:p>
          <w:p w:rsidR="00D62E53" w:rsidRPr="00E25949" w:rsidRDefault="00D62E53" w:rsidP="00962DEA">
            <w:pPr>
              <w:autoSpaceDE w:val="0"/>
              <w:autoSpaceDN w:val="0"/>
              <w:adjustRightInd w:val="0"/>
              <w:ind w:left="360"/>
              <w:rPr>
                <w:rFonts w:ascii="Arial" w:hAnsi="Arial" w:cs="Arial"/>
                <w:color w:val="000000"/>
                <w:sz w:val="16"/>
                <w:szCs w:val="16"/>
              </w:rPr>
            </w:pPr>
            <w:r w:rsidRPr="00E25949">
              <w:rPr>
                <w:rFonts w:ascii="Arial" w:hAnsi="Arial" w:cs="Arial"/>
                <w:color w:val="000000"/>
                <w:sz w:val="16"/>
                <w:szCs w:val="16"/>
              </w:rPr>
              <w:t>4.</w:t>
            </w:r>
            <w:r w:rsidRPr="00E25949">
              <w:rPr>
                <w:rFonts w:ascii="Arial" w:hAnsi="Arial" w:cs="Arial"/>
                <w:color w:val="000000"/>
                <w:sz w:val="16"/>
                <w:szCs w:val="16"/>
              </w:rPr>
              <w:tab/>
              <w:t>Evaluate different Reconstruction plans and their social, economic, and political impact on the South and the rest of the United States</w:t>
            </w:r>
          </w:p>
          <w:p w:rsidR="00D62E53" w:rsidRPr="00D810E9" w:rsidRDefault="00D62E53" w:rsidP="00962DEA">
            <w:pPr>
              <w:autoSpaceDE w:val="0"/>
              <w:autoSpaceDN w:val="0"/>
              <w:adjustRightInd w:val="0"/>
              <w:ind w:left="360"/>
              <w:rPr>
                <w:rFonts w:ascii="Arial" w:hAnsi="Arial" w:cs="Arial"/>
                <w:color w:val="000000"/>
                <w:sz w:val="20"/>
                <w:szCs w:val="20"/>
              </w:rPr>
            </w:pPr>
            <w:r w:rsidRPr="00E25949">
              <w:rPr>
                <w:rFonts w:ascii="Arial" w:hAnsi="Arial" w:cs="Arial"/>
                <w:color w:val="000000"/>
                <w:sz w:val="16"/>
                <w:szCs w:val="16"/>
              </w:rPr>
              <w:t>5.</w:t>
            </w:r>
            <w:r w:rsidRPr="00E25949">
              <w:rPr>
                <w:rFonts w:ascii="Arial" w:hAnsi="Arial" w:cs="Arial"/>
                <w:color w:val="000000"/>
                <w:sz w:val="16"/>
                <w:szCs w:val="16"/>
              </w:rPr>
              <w:tab/>
              <w:t>Analyze the immediate and long-term influences of Reconstruction on the lives of African Americans and U.S. society as a whole.</w:t>
            </w:r>
          </w:p>
        </w:tc>
      </w:tr>
      <w:tr w:rsidR="00D62E53" w:rsidTr="00962DEA">
        <w:trPr>
          <w:trHeight w:val="413"/>
        </w:trPr>
        <w:tc>
          <w:tcPr>
            <w:tcW w:w="1842" w:type="dxa"/>
          </w:tcPr>
          <w:p w:rsidR="00D62E53" w:rsidRPr="007B5F19" w:rsidRDefault="00D62E53" w:rsidP="00962DEA">
            <w:pPr>
              <w:rPr>
                <w:rFonts w:ascii="Arial" w:hAnsi="Arial" w:cs="Arial"/>
                <w:b/>
              </w:rPr>
            </w:pPr>
            <w:r w:rsidRPr="007B5F19">
              <w:rPr>
                <w:rFonts w:ascii="Arial" w:hAnsi="Arial" w:cs="Arial"/>
                <w:b/>
              </w:rPr>
              <w:t>Instructional Practices</w:t>
            </w:r>
          </w:p>
        </w:tc>
        <w:tc>
          <w:tcPr>
            <w:tcW w:w="2046" w:type="dxa"/>
            <w:gridSpan w:val="2"/>
          </w:tcPr>
          <w:p w:rsidR="00D62E53" w:rsidRPr="00055C66" w:rsidRDefault="00D62E53" w:rsidP="00962DEA">
            <w:pPr>
              <w:rPr>
                <w:rFonts w:ascii="Arial" w:hAnsi="Arial" w:cs="Arial"/>
                <w:sz w:val="20"/>
                <w:szCs w:val="20"/>
              </w:rPr>
            </w:pPr>
            <w:r>
              <w:rPr>
                <w:rFonts w:ascii="Arial" w:hAnsi="Arial" w:cs="Arial"/>
                <w:sz w:val="20"/>
                <w:szCs w:val="20"/>
              </w:rPr>
              <w:t>Discussion; video clip; assessment</w:t>
            </w:r>
          </w:p>
        </w:tc>
        <w:tc>
          <w:tcPr>
            <w:tcW w:w="1890" w:type="dxa"/>
          </w:tcPr>
          <w:p w:rsidR="00D62E53" w:rsidRPr="00055C66" w:rsidRDefault="00D62E53" w:rsidP="00962DEA">
            <w:pPr>
              <w:rPr>
                <w:rFonts w:ascii="Arial" w:hAnsi="Arial" w:cs="Arial"/>
                <w:sz w:val="20"/>
                <w:szCs w:val="20"/>
              </w:rPr>
            </w:pPr>
            <w:r>
              <w:rPr>
                <w:rFonts w:ascii="Arial" w:hAnsi="Arial" w:cs="Arial"/>
                <w:sz w:val="20"/>
                <w:szCs w:val="20"/>
              </w:rPr>
              <w:t>Active viewing guide; notes</w:t>
            </w:r>
          </w:p>
        </w:tc>
        <w:tc>
          <w:tcPr>
            <w:tcW w:w="1890" w:type="dxa"/>
          </w:tcPr>
          <w:p w:rsidR="00D62E53" w:rsidRPr="00055C66" w:rsidRDefault="00E25949" w:rsidP="00962DEA">
            <w:pPr>
              <w:rPr>
                <w:rFonts w:ascii="Arial" w:hAnsi="Arial" w:cs="Arial"/>
                <w:sz w:val="20"/>
                <w:szCs w:val="20"/>
              </w:rPr>
            </w:pPr>
            <w:r>
              <w:rPr>
                <w:rFonts w:ascii="Arial" w:hAnsi="Arial" w:cs="Arial"/>
                <w:sz w:val="20"/>
                <w:szCs w:val="20"/>
              </w:rPr>
              <w:t>Graphic organizer; discussion</w:t>
            </w:r>
          </w:p>
        </w:tc>
        <w:tc>
          <w:tcPr>
            <w:tcW w:w="1890" w:type="dxa"/>
          </w:tcPr>
          <w:p w:rsidR="00D62E53" w:rsidRPr="00055C66" w:rsidRDefault="00E25949" w:rsidP="00962DEA">
            <w:pPr>
              <w:rPr>
                <w:rFonts w:ascii="Arial" w:hAnsi="Arial" w:cs="Arial"/>
                <w:sz w:val="20"/>
                <w:szCs w:val="20"/>
              </w:rPr>
            </w:pPr>
            <w:r>
              <w:rPr>
                <w:rFonts w:ascii="Arial" w:hAnsi="Arial" w:cs="Arial"/>
                <w:sz w:val="20"/>
                <w:szCs w:val="20"/>
              </w:rPr>
              <w:t>Assessment; lecture; critical thinking</w:t>
            </w:r>
          </w:p>
        </w:tc>
        <w:tc>
          <w:tcPr>
            <w:tcW w:w="1928" w:type="dxa"/>
          </w:tcPr>
          <w:p w:rsidR="00D62E53" w:rsidRPr="00055C66" w:rsidRDefault="00D62E53" w:rsidP="00962DEA">
            <w:pPr>
              <w:rPr>
                <w:rFonts w:ascii="Arial" w:hAnsi="Arial" w:cs="Arial"/>
                <w:sz w:val="20"/>
                <w:szCs w:val="20"/>
              </w:rPr>
            </w:pPr>
          </w:p>
        </w:tc>
      </w:tr>
      <w:tr w:rsidR="00D62E53" w:rsidTr="00962DEA">
        <w:trPr>
          <w:trHeight w:val="3068"/>
        </w:trPr>
        <w:tc>
          <w:tcPr>
            <w:tcW w:w="1842" w:type="dxa"/>
          </w:tcPr>
          <w:p w:rsidR="00D62E53" w:rsidRPr="007B5F19" w:rsidRDefault="00D62E53" w:rsidP="00962DEA">
            <w:pPr>
              <w:rPr>
                <w:rFonts w:ascii="Arial" w:hAnsi="Arial" w:cs="Arial"/>
                <w:b/>
              </w:rPr>
            </w:pPr>
            <w:r w:rsidRPr="007B5F19">
              <w:rPr>
                <w:rFonts w:ascii="Arial" w:hAnsi="Arial" w:cs="Arial"/>
                <w:b/>
              </w:rPr>
              <w:t>Bell Ringer</w:t>
            </w:r>
          </w:p>
          <w:p w:rsidR="00D62E53" w:rsidRPr="007B5F19" w:rsidRDefault="00D62E53" w:rsidP="00962DEA">
            <w:pPr>
              <w:rPr>
                <w:rFonts w:ascii="Arial" w:hAnsi="Arial" w:cs="Arial"/>
                <w:b/>
              </w:rPr>
            </w:pPr>
          </w:p>
          <w:p w:rsidR="00D62E53" w:rsidRDefault="00D62E53" w:rsidP="00962DEA">
            <w:pPr>
              <w:rPr>
                <w:rFonts w:ascii="Arial" w:hAnsi="Arial" w:cs="Arial"/>
                <w:b/>
              </w:rPr>
            </w:pPr>
          </w:p>
          <w:p w:rsidR="00D62E53" w:rsidRDefault="00D62E53" w:rsidP="00962DEA">
            <w:pPr>
              <w:rPr>
                <w:rFonts w:ascii="Arial" w:hAnsi="Arial" w:cs="Arial"/>
                <w:b/>
              </w:rPr>
            </w:pPr>
          </w:p>
          <w:p w:rsidR="00D62E53" w:rsidRPr="007B5F19" w:rsidRDefault="00D62E53" w:rsidP="00962DEA">
            <w:pPr>
              <w:rPr>
                <w:rFonts w:ascii="Arial" w:hAnsi="Arial" w:cs="Arial"/>
                <w:b/>
              </w:rPr>
            </w:pPr>
            <w:r w:rsidRPr="007B5F19">
              <w:rPr>
                <w:rFonts w:ascii="Arial" w:hAnsi="Arial" w:cs="Arial"/>
                <w:b/>
              </w:rPr>
              <w:t>Activities/ Assignments</w:t>
            </w:r>
          </w:p>
        </w:tc>
        <w:tc>
          <w:tcPr>
            <w:tcW w:w="2046" w:type="dxa"/>
            <w:gridSpan w:val="2"/>
          </w:tcPr>
          <w:p w:rsidR="00D62E53" w:rsidRDefault="00D62E53" w:rsidP="00D62E53">
            <w:pPr>
              <w:rPr>
                <w:rFonts w:ascii="Arial" w:hAnsi="Arial" w:cs="Arial"/>
                <w:sz w:val="16"/>
                <w:szCs w:val="16"/>
              </w:rPr>
            </w:pPr>
            <w:r>
              <w:rPr>
                <w:rFonts w:ascii="Arial" w:hAnsi="Arial" w:cs="Arial"/>
                <w:sz w:val="16"/>
                <w:szCs w:val="16"/>
              </w:rPr>
              <w:t>In what ways was the United States being “tested” during the 1800s?  Evaluate the performance of the United States and give a letter grade and reasoning as to how well it endured during its “testing”?</w:t>
            </w:r>
          </w:p>
          <w:p w:rsidR="00D62E53" w:rsidRDefault="00D62E53" w:rsidP="00962DEA">
            <w:pPr>
              <w:rPr>
                <w:rFonts w:ascii="Arial" w:hAnsi="Arial" w:cs="Arial"/>
                <w:sz w:val="20"/>
                <w:szCs w:val="20"/>
              </w:rPr>
            </w:pPr>
          </w:p>
          <w:p w:rsidR="00D62E53" w:rsidRDefault="00D62E53" w:rsidP="00D62E53">
            <w:pPr>
              <w:rPr>
                <w:rFonts w:ascii="Arial" w:hAnsi="Arial" w:cs="Arial"/>
                <w:sz w:val="16"/>
                <w:szCs w:val="16"/>
              </w:rPr>
            </w:pPr>
            <w:r>
              <w:rPr>
                <w:rFonts w:ascii="Arial" w:hAnsi="Arial" w:cs="Arial"/>
                <w:sz w:val="16"/>
                <w:szCs w:val="16"/>
              </w:rPr>
              <w:t>Vocabulary Quiz</w:t>
            </w:r>
          </w:p>
          <w:p w:rsidR="00D62E53" w:rsidRDefault="00D62E53" w:rsidP="00D62E53">
            <w:pPr>
              <w:rPr>
                <w:rFonts w:ascii="Arial" w:hAnsi="Arial" w:cs="Arial"/>
                <w:sz w:val="16"/>
                <w:szCs w:val="16"/>
              </w:rPr>
            </w:pPr>
          </w:p>
          <w:p w:rsidR="00D62E53" w:rsidRDefault="00D62E53" w:rsidP="00D62E53">
            <w:pPr>
              <w:rPr>
                <w:rFonts w:ascii="Arial" w:hAnsi="Arial" w:cs="Arial"/>
                <w:sz w:val="16"/>
                <w:szCs w:val="16"/>
              </w:rPr>
            </w:pPr>
            <w:r>
              <w:rPr>
                <w:rFonts w:ascii="Arial" w:hAnsi="Arial" w:cs="Arial"/>
                <w:sz w:val="16"/>
                <w:szCs w:val="16"/>
              </w:rPr>
              <w:t>Complete America: The Story of Us--Division</w:t>
            </w:r>
          </w:p>
          <w:p w:rsidR="00D62E53" w:rsidRDefault="00D62E53" w:rsidP="00962DEA">
            <w:pPr>
              <w:rPr>
                <w:rFonts w:ascii="Arial" w:hAnsi="Arial" w:cs="Arial"/>
                <w:sz w:val="20"/>
                <w:szCs w:val="20"/>
              </w:rPr>
            </w:pPr>
          </w:p>
          <w:p w:rsidR="00D62E53" w:rsidRPr="00055C66" w:rsidRDefault="00D62E53" w:rsidP="00962DEA">
            <w:pPr>
              <w:rPr>
                <w:rFonts w:ascii="Arial" w:hAnsi="Arial" w:cs="Arial"/>
                <w:sz w:val="20"/>
                <w:szCs w:val="20"/>
              </w:rPr>
            </w:pPr>
            <w:r>
              <w:rPr>
                <w:rFonts w:ascii="Arial" w:hAnsi="Arial" w:cs="Arial"/>
                <w:sz w:val="20"/>
                <w:szCs w:val="20"/>
              </w:rPr>
              <w:t xml:space="preserve">Discussion: Was the Civil War </w:t>
            </w:r>
            <w:r w:rsidR="007A29AA">
              <w:rPr>
                <w:rFonts w:ascii="Arial" w:hAnsi="Arial" w:cs="Arial"/>
                <w:sz w:val="20"/>
                <w:szCs w:val="20"/>
              </w:rPr>
              <w:t>Inevitable</w:t>
            </w:r>
            <w:r>
              <w:rPr>
                <w:rFonts w:ascii="Arial" w:hAnsi="Arial" w:cs="Arial"/>
                <w:sz w:val="20"/>
                <w:szCs w:val="20"/>
              </w:rPr>
              <w:t>?</w:t>
            </w:r>
            <w:bookmarkStart w:id="0" w:name="_GoBack"/>
            <w:bookmarkEnd w:id="0"/>
          </w:p>
        </w:tc>
        <w:tc>
          <w:tcPr>
            <w:tcW w:w="1890" w:type="dxa"/>
          </w:tcPr>
          <w:p w:rsidR="00D62E53" w:rsidRDefault="00D62E53" w:rsidP="00962DEA">
            <w:pPr>
              <w:rPr>
                <w:rFonts w:ascii="Arial" w:hAnsi="Arial" w:cs="Arial"/>
                <w:sz w:val="20"/>
                <w:szCs w:val="20"/>
              </w:rPr>
            </w:pPr>
            <w:r>
              <w:rPr>
                <w:rFonts w:ascii="Arial" w:hAnsi="Arial" w:cs="Arial"/>
                <w:sz w:val="20"/>
                <w:szCs w:val="20"/>
              </w:rPr>
              <w:t>In your opinion, is it justified that James Buchanan is frequently ranked as the worst president in American history?  Explain.</w:t>
            </w:r>
          </w:p>
          <w:p w:rsidR="00D62E53" w:rsidRDefault="00D62E53" w:rsidP="00962DEA">
            <w:pPr>
              <w:rPr>
                <w:rFonts w:ascii="Arial" w:hAnsi="Arial" w:cs="Arial"/>
                <w:sz w:val="20"/>
                <w:szCs w:val="20"/>
              </w:rPr>
            </w:pPr>
          </w:p>
          <w:p w:rsidR="00D62E53" w:rsidRDefault="00D62E53" w:rsidP="00962DEA">
            <w:pPr>
              <w:rPr>
                <w:rFonts w:ascii="Arial" w:hAnsi="Arial" w:cs="Arial"/>
                <w:sz w:val="20"/>
                <w:szCs w:val="20"/>
              </w:rPr>
            </w:pPr>
            <w:r>
              <w:rPr>
                <w:rFonts w:ascii="Arial" w:hAnsi="Arial" w:cs="Arial"/>
                <w:sz w:val="20"/>
                <w:szCs w:val="20"/>
              </w:rPr>
              <w:t>Video: Lincoln</w:t>
            </w:r>
          </w:p>
          <w:p w:rsidR="00D62E53" w:rsidRDefault="00D62E53" w:rsidP="00962DEA">
            <w:pPr>
              <w:rPr>
                <w:rFonts w:ascii="Arial" w:hAnsi="Arial" w:cs="Arial"/>
                <w:sz w:val="20"/>
                <w:szCs w:val="20"/>
              </w:rPr>
            </w:pPr>
          </w:p>
          <w:p w:rsidR="00D62E53" w:rsidRPr="00055C66" w:rsidRDefault="00D62E53" w:rsidP="00962DEA">
            <w:pPr>
              <w:rPr>
                <w:rFonts w:ascii="Arial" w:hAnsi="Arial" w:cs="Arial"/>
                <w:sz w:val="20"/>
                <w:szCs w:val="20"/>
              </w:rPr>
            </w:pPr>
            <w:r>
              <w:rPr>
                <w:rFonts w:ascii="Arial" w:hAnsi="Arial" w:cs="Arial"/>
                <w:sz w:val="20"/>
                <w:szCs w:val="20"/>
              </w:rPr>
              <w:t>Notes: Introduction to the Civil War</w:t>
            </w:r>
            <w:r w:rsidR="00E25949">
              <w:rPr>
                <w:rFonts w:ascii="Arial" w:hAnsi="Arial" w:cs="Arial"/>
                <w:sz w:val="20"/>
                <w:szCs w:val="20"/>
              </w:rPr>
              <w:t xml:space="preserve"> through Charts, graphs, and pictures</w:t>
            </w:r>
          </w:p>
        </w:tc>
        <w:tc>
          <w:tcPr>
            <w:tcW w:w="1890" w:type="dxa"/>
          </w:tcPr>
          <w:p w:rsidR="00D62E53" w:rsidRDefault="00D62E53" w:rsidP="00D62E53">
            <w:pPr>
              <w:rPr>
                <w:rFonts w:ascii="Arial" w:hAnsi="Arial" w:cs="Arial"/>
                <w:sz w:val="20"/>
                <w:szCs w:val="20"/>
              </w:rPr>
            </w:pPr>
            <w:r>
              <w:rPr>
                <w:rFonts w:ascii="Arial" w:hAnsi="Arial" w:cs="Arial"/>
                <w:sz w:val="20"/>
                <w:szCs w:val="20"/>
              </w:rPr>
              <w:t>Early Release—</w:t>
            </w:r>
          </w:p>
          <w:p w:rsidR="00D62E53" w:rsidRDefault="00D62E53" w:rsidP="00D62E53">
            <w:pPr>
              <w:rPr>
                <w:rFonts w:ascii="Arial" w:hAnsi="Arial" w:cs="Arial"/>
                <w:sz w:val="20"/>
                <w:szCs w:val="20"/>
              </w:rPr>
            </w:pPr>
            <w:r>
              <w:rPr>
                <w:rFonts w:ascii="Arial" w:hAnsi="Arial" w:cs="Arial"/>
                <w:sz w:val="20"/>
                <w:szCs w:val="20"/>
              </w:rPr>
              <w:t>1, 3, 5</w:t>
            </w:r>
          </w:p>
          <w:p w:rsidR="00D62E53" w:rsidRDefault="00D62E53" w:rsidP="00D62E53">
            <w:pPr>
              <w:rPr>
                <w:rFonts w:ascii="Arial" w:hAnsi="Arial" w:cs="Arial"/>
                <w:sz w:val="20"/>
                <w:szCs w:val="20"/>
              </w:rPr>
            </w:pPr>
          </w:p>
          <w:p w:rsidR="00E25949" w:rsidRDefault="00E25949" w:rsidP="00E25949">
            <w:pPr>
              <w:rPr>
                <w:rFonts w:ascii="Arial" w:hAnsi="Arial" w:cs="Arial"/>
                <w:sz w:val="16"/>
                <w:szCs w:val="16"/>
              </w:rPr>
            </w:pPr>
            <w:r>
              <w:rPr>
                <w:rFonts w:ascii="Arial" w:hAnsi="Arial" w:cs="Arial"/>
                <w:sz w:val="16"/>
                <w:szCs w:val="16"/>
              </w:rPr>
              <w:t>What strategy did the North use against the South?  What is your evaluation of this strategy?</w:t>
            </w:r>
          </w:p>
          <w:p w:rsidR="00D62E53" w:rsidRDefault="00D62E53" w:rsidP="00D62E53">
            <w:pPr>
              <w:rPr>
                <w:rFonts w:ascii="Arial" w:hAnsi="Arial" w:cs="Arial"/>
                <w:sz w:val="20"/>
                <w:szCs w:val="20"/>
              </w:rPr>
            </w:pPr>
          </w:p>
          <w:p w:rsidR="00E25949" w:rsidRDefault="00E25949" w:rsidP="00E25949">
            <w:pPr>
              <w:rPr>
                <w:rFonts w:ascii="Arial" w:hAnsi="Arial" w:cs="Arial"/>
                <w:sz w:val="16"/>
                <w:szCs w:val="16"/>
              </w:rPr>
            </w:pPr>
            <w:r>
              <w:rPr>
                <w:rFonts w:ascii="Arial" w:hAnsi="Arial" w:cs="Arial"/>
                <w:sz w:val="16"/>
                <w:szCs w:val="16"/>
              </w:rPr>
              <w:t>Graphic Organizer: Advantages and Disadvantages of the North and South during the Civil War.</w:t>
            </w:r>
          </w:p>
          <w:p w:rsidR="00E25949" w:rsidRDefault="00E25949" w:rsidP="00E25949">
            <w:pPr>
              <w:rPr>
                <w:rFonts w:ascii="Arial" w:hAnsi="Arial" w:cs="Arial"/>
                <w:sz w:val="16"/>
                <w:szCs w:val="16"/>
              </w:rPr>
            </w:pPr>
          </w:p>
          <w:p w:rsidR="00E25949" w:rsidRDefault="00E25949" w:rsidP="00E25949">
            <w:pPr>
              <w:rPr>
                <w:rFonts w:ascii="Arial" w:hAnsi="Arial" w:cs="Arial"/>
                <w:sz w:val="16"/>
                <w:szCs w:val="16"/>
              </w:rPr>
            </w:pPr>
            <w:r>
              <w:rPr>
                <w:rFonts w:ascii="Arial" w:hAnsi="Arial" w:cs="Arial"/>
                <w:sz w:val="16"/>
                <w:szCs w:val="16"/>
              </w:rPr>
              <w:t>Review: Chapter 10 Readings Notes</w:t>
            </w:r>
          </w:p>
          <w:p w:rsidR="00E25949" w:rsidRPr="00055C66" w:rsidRDefault="00E25949" w:rsidP="00D62E53">
            <w:pPr>
              <w:rPr>
                <w:rFonts w:ascii="Arial" w:hAnsi="Arial" w:cs="Arial"/>
                <w:sz w:val="20"/>
                <w:szCs w:val="20"/>
              </w:rPr>
            </w:pPr>
          </w:p>
        </w:tc>
        <w:tc>
          <w:tcPr>
            <w:tcW w:w="1890" w:type="dxa"/>
          </w:tcPr>
          <w:p w:rsidR="00E25949" w:rsidRDefault="00E25949" w:rsidP="00E25949">
            <w:pPr>
              <w:rPr>
                <w:rFonts w:ascii="Arial" w:hAnsi="Arial" w:cs="Arial"/>
                <w:sz w:val="16"/>
                <w:szCs w:val="16"/>
              </w:rPr>
            </w:pPr>
            <w:r>
              <w:rPr>
                <w:rFonts w:ascii="Arial" w:hAnsi="Arial" w:cs="Arial"/>
                <w:sz w:val="16"/>
                <w:szCs w:val="16"/>
              </w:rPr>
              <w:t>What difficulties did the North face during the Civil War?</w:t>
            </w:r>
          </w:p>
          <w:p w:rsidR="00E25949" w:rsidRDefault="00E25949" w:rsidP="00E25949">
            <w:pPr>
              <w:rPr>
                <w:rFonts w:ascii="Arial" w:hAnsi="Arial" w:cs="Arial"/>
                <w:sz w:val="16"/>
                <w:szCs w:val="16"/>
              </w:rPr>
            </w:pPr>
          </w:p>
          <w:p w:rsidR="00E25949" w:rsidRDefault="00E25949" w:rsidP="00E25949">
            <w:pPr>
              <w:rPr>
                <w:rFonts w:ascii="Arial" w:hAnsi="Arial" w:cs="Arial"/>
                <w:sz w:val="16"/>
                <w:szCs w:val="16"/>
              </w:rPr>
            </w:pPr>
            <w:r>
              <w:rPr>
                <w:rFonts w:ascii="Arial" w:hAnsi="Arial" w:cs="Arial"/>
                <w:sz w:val="16"/>
                <w:szCs w:val="16"/>
              </w:rPr>
              <w:t>Notes: Turning points of the Civil War</w:t>
            </w:r>
          </w:p>
          <w:p w:rsidR="00E25949" w:rsidRDefault="00E25949" w:rsidP="00E25949">
            <w:pPr>
              <w:rPr>
                <w:rFonts w:ascii="Arial" w:hAnsi="Arial" w:cs="Arial"/>
                <w:sz w:val="16"/>
                <w:szCs w:val="16"/>
              </w:rPr>
            </w:pPr>
          </w:p>
          <w:p w:rsidR="00D62E53" w:rsidRDefault="00E25949" w:rsidP="00E25949">
            <w:pPr>
              <w:rPr>
                <w:rFonts w:ascii="Arial" w:hAnsi="Arial" w:cs="Arial"/>
                <w:sz w:val="16"/>
                <w:szCs w:val="16"/>
              </w:rPr>
            </w:pPr>
            <w:r>
              <w:rPr>
                <w:rFonts w:ascii="Arial" w:hAnsi="Arial" w:cs="Arial"/>
                <w:sz w:val="16"/>
                <w:szCs w:val="16"/>
              </w:rPr>
              <w:t>Critical Thinking Questions</w:t>
            </w:r>
          </w:p>
          <w:p w:rsidR="00E25949" w:rsidRDefault="00E25949" w:rsidP="00E25949">
            <w:pPr>
              <w:rPr>
                <w:rFonts w:ascii="Arial" w:hAnsi="Arial" w:cs="Arial"/>
                <w:sz w:val="16"/>
                <w:szCs w:val="16"/>
              </w:rPr>
            </w:pPr>
          </w:p>
          <w:p w:rsidR="00E25949" w:rsidRPr="00F1600F" w:rsidRDefault="00E25949" w:rsidP="00E25949">
            <w:pPr>
              <w:rPr>
                <w:rFonts w:ascii="Arial" w:hAnsi="Arial" w:cs="Arial"/>
                <w:sz w:val="16"/>
                <w:szCs w:val="16"/>
              </w:rPr>
            </w:pPr>
            <w:r>
              <w:rPr>
                <w:rFonts w:ascii="Arial" w:hAnsi="Arial" w:cs="Arial"/>
                <w:sz w:val="16"/>
                <w:szCs w:val="16"/>
              </w:rPr>
              <w:t>Test #5</w:t>
            </w:r>
          </w:p>
        </w:tc>
        <w:tc>
          <w:tcPr>
            <w:tcW w:w="1928" w:type="dxa"/>
          </w:tcPr>
          <w:p w:rsidR="00D62E53" w:rsidRDefault="00D62E53" w:rsidP="00962DEA">
            <w:pPr>
              <w:rPr>
                <w:rFonts w:ascii="Arial" w:hAnsi="Arial" w:cs="Arial"/>
                <w:sz w:val="16"/>
                <w:szCs w:val="16"/>
              </w:rPr>
            </w:pPr>
          </w:p>
          <w:p w:rsidR="00D62E53" w:rsidRPr="00055C66" w:rsidRDefault="00D62E53" w:rsidP="00D62E53">
            <w:pPr>
              <w:rPr>
                <w:rFonts w:ascii="Arial" w:hAnsi="Arial" w:cs="Arial"/>
                <w:sz w:val="20"/>
                <w:szCs w:val="20"/>
              </w:rPr>
            </w:pPr>
            <w:r>
              <w:rPr>
                <w:rFonts w:ascii="Arial" w:hAnsi="Arial" w:cs="Arial"/>
                <w:sz w:val="20"/>
                <w:szCs w:val="20"/>
              </w:rPr>
              <w:t>Cougar Connection Day</w:t>
            </w:r>
          </w:p>
        </w:tc>
      </w:tr>
      <w:tr w:rsidR="00D62E53" w:rsidTr="00962DEA">
        <w:trPr>
          <w:trHeight w:val="365"/>
        </w:trPr>
        <w:tc>
          <w:tcPr>
            <w:tcW w:w="1842" w:type="dxa"/>
          </w:tcPr>
          <w:p w:rsidR="00D62E53" w:rsidRPr="007B5F19" w:rsidRDefault="00D62E53" w:rsidP="00962DEA">
            <w:pPr>
              <w:rPr>
                <w:rFonts w:ascii="Arial" w:hAnsi="Arial" w:cs="Arial"/>
                <w:b/>
              </w:rPr>
            </w:pPr>
            <w:r w:rsidRPr="007B5F19">
              <w:rPr>
                <w:rFonts w:ascii="Arial" w:hAnsi="Arial" w:cs="Arial"/>
                <w:b/>
              </w:rPr>
              <w:t xml:space="preserve">Exit </w:t>
            </w:r>
          </w:p>
        </w:tc>
        <w:tc>
          <w:tcPr>
            <w:tcW w:w="2046" w:type="dxa"/>
            <w:gridSpan w:val="2"/>
          </w:tcPr>
          <w:p w:rsidR="00D62E53" w:rsidRPr="00FE68F2" w:rsidRDefault="00D62E53" w:rsidP="00962DEA">
            <w:pPr>
              <w:rPr>
                <w:rFonts w:ascii="Arial" w:hAnsi="Arial" w:cs="Arial"/>
                <w:sz w:val="16"/>
                <w:szCs w:val="16"/>
              </w:rPr>
            </w:pPr>
            <w:r>
              <w:rPr>
                <w:rFonts w:ascii="Arial" w:hAnsi="Arial" w:cs="Arial"/>
                <w:sz w:val="16"/>
                <w:szCs w:val="16"/>
              </w:rPr>
              <w:t>Do you think that the South was justified in its decision to secede from the Union?  Was the Union justified in its decision to declare war?</w:t>
            </w:r>
          </w:p>
        </w:tc>
        <w:tc>
          <w:tcPr>
            <w:tcW w:w="1890" w:type="dxa"/>
          </w:tcPr>
          <w:p w:rsidR="00D62E53" w:rsidRDefault="00D62E53" w:rsidP="00D62E53">
            <w:pPr>
              <w:rPr>
                <w:rFonts w:ascii="Arial" w:hAnsi="Arial" w:cs="Arial"/>
                <w:sz w:val="16"/>
                <w:szCs w:val="16"/>
              </w:rPr>
            </w:pPr>
            <w:r>
              <w:rPr>
                <w:rFonts w:ascii="Arial" w:hAnsi="Arial" w:cs="Arial"/>
                <w:sz w:val="16"/>
                <w:szCs w:val="16"/>
              </w:rPr>
              <w:t xml:space="preserve">What was the platform of the new Republican Party towards the issue of slavery?  </w:t>
            </w:r>
          </w:p>
          <w:p w:rsidR="00D62E53" w:rsidRPr="00FE68F2" w:rsidRDefault="00D62E53" w:rsidP="00962DEA">
            <w:pPr>
              <w:rPr>
                <w:rFonts w:ascii="Arial" w:hAnsi="Arial" w:cs="Arial"/>
                <w:sz w:val="16"/>
                <w:szCs w:val="16"/>
              </w:rPr>
            </w:pPr>
          </w:p>
        </w:tc>
        <w:tc>
          <w:tcPr>
            <w:tcW w:w="1890" w:type="dxa"/>
          </w:tcPr>
          <w:p w:rsidR="00D62E53" w:rsidRPr="00FE68F2" w:rsidRDefault="00E25949" w:rsidP="00962DEA">
            <w:pPr>
              <w:rPr>
                <w:rFonts w:ascii="Arial" w:hAnsi="Arial" w:cs="Arial"/>
                <w:sz w:val="16"/>
                <w:szCs w:val="16"/>
              </w:rPr>
            </w:pPr>
            <w:r>
              <w:rPr>
                <w:rFonts w:ascii="Arial" w:hAnsi="Arial" w:cs="Arial"/>
                <w:sz w:val="16"/>
                <w:szCs w:val="16"/>
              </w:rPr>
              <w:t>What were the advantages that the South had over the North?  Explain.</w:t>
            </w:r>
          </w:p>
        </w:tc>
        <w:tc>
          <w:tcPr>
            <w:tcW w:w="1890" w:type="dxa"/>
          </w:tcPr>
          <w:p w:rsidR="00D62E53" w:rsidRPr="00FE68F2" w:rsidRDefault="00E25949" w:rsidP="00962DEA">
            <w:pPr>
              <w:rPr>
                <w:rFonts w:ascii="Arial" w:hAnsi="Arial" w:cs="Arial"/>
                <w:sz w:val="16"/>
                <w:szCs w:val="16"/>
              </w:rPr>
            </w:pPr>
            <w:r>
              <w:rPr>
                <w:rFonts w:ascii="Arial" w:hAnsi="Arial" w:cs="Arial"/>
                <w:sz w:val="16"/>
                <w:szCs w:val="16"/>
              </w:rPr>
              <w:t>In what ways did technology, communication and transportation contribute to the Civil War?  Give two specific examples to explain your answer</w:t>
            </w:r>
          </w:p>
        </w:tc>
        <w:tc>
          <w:tcPr>
            <w:tcW w:w="1928" w:type="dxa"/>
          </w:tcPr>
          <w:p w:rsidR="00D62E53" w:rsidRPr="00FE68F2" w:rsidRDefault="00D62E53" w:rsidP="00962DEA">
            <w:pPr>
              <w:rPr>
                <w:rFonts w:ascii="Arial" w:hAnsi="Arial" w:cs="Arial"/>
                <w:sz w:val="16"/>
                <w:szCs w:val="16"/>
              </w:rPr>
            </w:pPr>
          </w:p>
        </w:tc>
      </w:tr>
      <w:tr w:rsidR="00D62E53" w:rsidTr="00E25949">
        <w:trPr>
          <w:trHeight w:val="338"/>
        </w:trPr>
        <w:tc>
          <w:tcPr>
            <w:tcW w:w="1842" w:type="dxa"/>
          </w:tcPr>
          <w:p w:rsidR="00D62E53" w:rsidRPr="007B5F19" w:rsidRDefault="00D62E53" w:rsidP="00962DEA">
            <w:pPr>
              <w:rPr>
                <w:rFonts w:ascii="Arial" w:hAnsi="Arial" w:cs="Arial"/>
                <w:b/>
              </w:rPr>
            </w:pPr>
            <w:r w:rsidRPr="007B5F19">
              <w:rPr>
                <w:rFonts w:ascii="Arial" w:hAnsi="Arial" w:cs="Arial"/>
                <w:b/>
              </w:rPr>
              <w:t>Intended Homework</w:t>
            </w:r>
          </w:p>
        </w:tc>
        <w:tc>
          <w:tcPr>
            <w:tcW w:w="2046" w:type="dxa"/>
            <w:gridSpan w:val="2"/>
          </w:tcPr>
          <w:p w:rsidR="00D62E53" w:rsidRPr="00055C66" w:rsidRDefault="00D62E53" w:rsidP="00962DEA">
            <w:pPr>
              <w:rPr>
                <w:rFonts w:ascii="Arial" w:hAnsi="Arial" w:cs="Arial"/>
                <w:sz w:val="20"/>
                <w:szCs w:val="20"/>
              </w:rPr>
            </w:pPr>
            <w:r>
              <w:rPr>
                <w:rFonts w:ascii="Arial" w:hAnsi="Arial" w:cs="Arial"/>
                <w:sz w:val="20"/>
                <w:szCs w:val="20"/>
              </w:rPr>
              <w:t>Unit 3 Vocabulary</w:t>
            </w:r>
          </w:p>
        </w:tc>
        <w:tc>
          <w:tcPr>
            <w:tcW w:w="1890" w:type="dxa"/>
          </w:tcPr>
          <w:p w:rsidR="00D62E53" w:rsidRPr="00231B74" w:rsidRDefault="00D62E53" w:rsidP="00962DEA">
            <w:pPr>
              <w:rPr>
                <w:rFonts w:ascii="Arial" w:hAnsi="Arial" w:cs="Arial"/>
                <w:sz w:val="18"/>
                <w:szCs w:val="18"/>
              </w:rPr>
            </w:pPr>
            <w:r>
              <w:rPr>
                <w:rFonts w:ascii="Arial" w:hAnsi="Arial" w:cs="Arial"/>
                <w:sz w:val="18"/>
                <w:szCs w:val="18"/>
              </w:rPr>
              <w:t>Unit 3 Vocabulary</w:t>
            </w:r>
          </w:p>
        </w:tc>
        <w:tc>
          <w:tcPr>
            <w:tcW w:w="1890" w:type="dxa"/>
          </w:tcPr>
          <w:p w:rsidR="00D62E53" w:rsidRPr="00231B74" w:rsidRDefault="00D62E53" w:rsidP="00962DEA">
            <w:pPr>
              <w:rPr>
                <w:rFonts w:ascii="Arial" w:hAnsi="Arial" w:cs="Arial"/>
                <w:sz w:val="18"/>
                <w:szCs w:val="18"/>
              </w:rPr>
            </w:pPr>
            <w:r>
              <w:rPr>
                <w:rFonts w:ascii="Arial" w:hAnsi="Arial" w:cs="Arial"/>
                <w:sz w:val="18"/>
                <w:szCs w:val="18"/>
              </w:rPr>
              <w:t>Unit 3 Vocabulary</w:t>
            </w:r>
          </w:p>
        </w:tc>
        <w:tc>
          <w:tcPr>
            <w:tcW w:w="1890" w:type="dxa"/>
          </w:tcPr>
          <w:p w:rsidR="00D62E53" w:rsidRPr="00933CF8" w:rsidRDefault="00D62E53" w:rsidP="00962DEA">
            <w:pPr>
              <w:rPr>
                <w:rFonts w:ascii="Arial" w:hAnsi="Arial" w:cs="Arial"/>
                <w:sz w:val="18"/>
                <w:szCs w:val="18"/>
              </w:rPr>
            </w:pPr>
            <w:r>
              <w:rPr>
                <w:rFonts w:ascii="Arial" w:hAnsi="Arial" w:cs="Arial"/>
                <w:sz w:val="18"/>
                <w:szCs w:val="18"/>
              </w:rPr>
              <w:t>Unit 3 Vocabulary</w:t>
            </w:r>
          </w:p>
        </w:tc>
        <w:tc>
          <w:tcPr>
            <w:tcW w:w="1928" w:type="dxa"/>
          </w:tcPr>
          <w:p w:rsidR="00D62E53" w:rsidRPr="00055C66" w:rsidRDefault="00D62E53" w:rsidP="00962DEA">
            <w:pPr>
              <w:rPr>
                <w:rFonts w:ascii="Arial" w:hAnsi="Arial" w:cs="Arial"/>
                <w:sz w:val="20"/>
                <w:szCs w:val="20"/>
              </w:rPr>
            </w:pPr>
            <w:r>
              <w:rPr>
                <w:rFonts w:ascii="Arial" w:hAnsi="Arial" w:cs="Arial"/>
                <w:sz w:val="20"/>
                <w:szCs w:val="20"/>
              </w:rPr>
              <w:t>NA</w:t>
            </w:r>
          </w:p>
        </w:tc>
      </w:tr>
      <w:tr w:rsidR="00D62E53" w:rsidTr="00962DEA">
        <w:trPr>
          <w:trHeight w:val="269"/>
        </w:trPr>
        <w:tc>
          <w:tcPr>
            <w:tcW w:w="1842" w:type="dxa"/>
          </w:tcPr>
          <w:p w:rsidR="00D62E53" w:rsidRPr="007B5F19" w:rsidRDefault="00D62E53" w:rsidP="00962DEA">
            <w:pPr>
              <w:rPr>
                <w:rFonts w:ascii="Arial" w:hAnsi="Arial" w:cs="Arial"/>
                <w:b/>
              </w:rPr>
            </w:pPr>
            <w:r w:rsidRPr="007B5F19">
              <w:rPr>
                <w:rFonts w:ascii="Arial" w:hAnsi="Arial" w:cs="Arial"/>
                <w:b/>
              </w:rPr>
              <w:t>Accommodations</w:t>
            </w:r>
          </w:p>
        </w:tc>
        <w:tc>
          <w:tcPr>
            <w:tcW w:w="9644" w:type="dxa"/>
            <w:gridSpan w:val="6"/>
          </w:tcPr>
          <w:p w:rsidR="00D62E53" w:rsidRPr="00055C66" w:rsidRDefault="00D62E53" w:rsidP="00962DEA">
            <w:pPr>
              <w:rPr>
                <w:rFonts w:ascii="Arial" w:hAnsi="Arial" w:cs="Arial"/>
                <w:sz w:val="20"/>
                <w:szCs w:val="20"/>
              </w:rPr>
            </w:pPr>
            <w:r w:rsidRPr="00055C66">
              <w:rPr>
                <w:rFonts w:ascii="Arial" w:hAnsi="Arial" w:cs="Arial"/>
                <w:sz w:val="20"/>
                <w:szCs w:val="20"/>
              </w:rPr>
              <w:t>Written and oral directions; reading out loud; prompting; ability based groups; extended time.</w:t>
            </w:r>
          </w:p>
        </w:tc>
      </w:tr>
      <w:tr w:rsidR="00D62E53" w:rsidTr="00962DEA">
        <w:trPr>
          <w:trHeight w:val="365"/>
        </w:trPr>
        <w:tc>
          <w:tcPr>
            <w:tcW w:w="1842" w:type="dxa"/>
          </w:tcPr>
          <w:p w:rsidR="00D62E53" w:rsidRPr="007B5F19" w:rsidRDefault="00D62E53" w:rsidP="00962DEA">
            <w:pPr>
              <w:rPr>
                <w:rFonts w:ascii="Arial" w:hAnsi="Arial" w:cs="Arial"/>
                <w:b/>
              </w:rPr>
            </w:pPr>
            <w:r w:rsidRPr="007B5F19">
              <w:rPr>
                <w:rFonts w:ascii="Arial" w:hAnsi="Arial" w:cs="Arial"/>
                <w:b/>
              </w:rPr>
              <w:t>Assessment:</w:t>
            </w:r>
          </w:p>
          <w:p w:rsidR="00D62E53" w:rsidRPr="007B5F19" w:rsidRDefault="00D62E53" w:rsidP="00962DEA">
            <w:pPr>
              <w:rPr>
                <w:rFonts w:ascii="Arial" w:hAnsi="Arial" w:cs="Arial"/>
              </w:rPr>
            </w:pPr>
          </w:p>
        </w:tc>
        <w:tc>
          <w:tcPr>
            <w:tcW w:w="1956" w:type="dxa"/>
          </w:tcPr>
          <w:p w:rsidR="00D62E53" w:rsidRDefault="00D62E53" w:rsidP="00962DEA">
            <w:pPr>
              <w:rPr>
                <w:rFonts w:ascii="Arial" w:hAnsi="Arial" w:cs="Arial"/>
                <w:sz w:val="20"/>
                <w:szCs w:val="20"/>
              </w:rPr>
            </w:pPr>
            <w:r>
              <w:rPr>
                <w:rFonts w:ascii="Arial" w:hAnsi="Arial" w:cs="Arial"/>
                <w:sz w:val="20"/>
                <w:szCs w:val="20"/>
              </w:rPr>
              <w:t>F: Exit Slip</w:t>
            </w:r>
          </w:p>
          <w:p w:rsidR="00D62E53" w:rsidRPr="00055C66" w:rsidRDefault="00D62E53" w:rsidP="00962DEA">
            <w:pPr>
              <w:rPr>
                <w:rFonts w:ascii="Arial" w:hAnsi="Arial" w:cs="Arial"/>
                <w:sz w:val="20"/>
                <w:szCs w:val="20"/>
              </w:rPr>
            </w:pPr>
            <w:r>
              <w:rPr>
                <w:rFonts w:ascii="Arial" w:hAnsi="Arial" w:cs="Arial"/>
                <w:sz w:val="20"/>
                <w:szCs w:val="20"/>
              </w:rPr>
              <w:t>S: Unit Exam 10/24</w:t>
            </w:r>
          </w:p>
        </w:tc>
        <w:tc>
          <w:tcPr>
            <w:tcW w:w="1980" w:type="dxa"/>
            <w:gridSpan w:val="2"/>
          </w:tcPr>
          <w:p w:rsidR="00D62E53" w:rsidRPr="00055C66" w:rsidRDefault="00D62E53" w:rsidP="00962DEA">
            <w:pPr>
              <w:rPr>
                <w:rFonts w:ascii="Arial" w:hAnsi="Arial" w:cs="Arial"/>
                <w:sz w:val="20"/>
                <w:szCs w:val="20"/>
              </w:rPr>
            </w:pPr>
            <w:r w:rsidRPr="00055C66">
              <w:rPr>
                <w:rFonts w:ascii="Arial" w:hAnsi="Arial" w:cs="Arial"/>
                <w:sz w:val="20"/>
                <w:szCs w:val="20"/>
              </w:rPr>
              <w:t>F: Exit Slip</w:t>
            </w:r>
          </w:p>
          <w:p w:rsidR="00D62E53" w:rsidRPr="00055C66" w:rsidRDefault="00D62E53" w:rsidP="00962DEA">
            <w:pPr>
              <w:rPr>
                <w:rFonts w:ascii="Arial" w:hAnsi="Arial" w:cs="Arial"/>
                <w:sz w:val="20"/>
                <w:szCs w:val="20"/>
              </w:rPr>
            </w:pPr>
            <w:r w:rsidRPr="00055C66">
              <w:rPr>
                <w:rFonts w:ascii="Arial" w:hAnsi="Arial" w:cs="Arial"/>
                <w:sz w:val="20"/>
                <w:szCs w:val="20"/>
              </w:rPr>
              <w:t xml:space="preserve">S: Unit Exam </w:t>
            </w:r>
            <w:r>
              <w:rPr>
                <w:rFonts w:ascii="Arial" w:hAnsi="Arial" w:cs="Arial"/>
                <w:sz w:val="20"/>
                <w:szCs w:val="20"/>
              </w:rPr>
              <w:t>10/24</w:t>
            </w:r>
          </w:p>
        </w:tc>
        <w:tc>
          <w:tcPr>
            <w:tcW w:w="1890" w:type="dxa"/>
          </w:tcPr>
          <w:p w:rsidR="00D62E53" w:rsidRPr="00055C66" w:rsidRDefault="00D62E53" w:rsidP="00962DEA">
            <w:pPr>
              <w:rPr>
                <w:rFonts w:ascii="Arial" w:hAnsi="Arial" w:cs="Arial"/>
                <w:sz w:val="20"/>
                <w:szCs w:val="20"/>
              </w:rPr>
            </w:pPr>
            <w:r w:rsidRPr="00055C66">
              <w:rPr>
                <w:rFonts w:ascii="Arial" w:hAnsi="Arial" w:cs="Arial"/>
                <w:sz w:val="20"/>
                <w:szCs w:val="20"/>
              </w:rPr>
              <w:t>F: Exit Slip</w:t>
            </w:r>
          </w:p>
          <w:p w:rsidR="00D62E53" w:rsidRPr="00055C66" w:rsidRDefault="00D62E53" w:rsidP="00962DEA">
            <w:pPr>
              <w:rPr>
                <w:rFonts w:ascii="Arial" w:hAnsi="Arial" w:cs="Arial"/>
                <w:sz w:val="20"/>
                <w:szCs w:val="20"/>
              </w:rPr>
            </w:pPr>
            <w:r>
              <w:rPr>
                <w:rFonts w:ascii="Arial" w:hAnsi="Arial" w:cs="Arial"/>
                <w:sz w:val="20"/>
                <w:szCs w:val="20"/>
              </w:rPr>
              <w:t>S: Unit Exam 10/24</w:t>
            </w:r>
          </w:p>
        </w:tc>
        <w:tc>
          <w:tcPr>
            <w:tcW w:w="1890" w:type="dxa"/>
          </w:tcPr>
          <w:p w:rsidR="00D62E53" w:rsidRPr="00055C66" w:rsidRDefault="00D62E53" w:rsidP="00962DEA">
            <w:pPr>
              <w:rPr>
                <w:rFonts w:ascii="Arial" w:hAnsi="Arial" w:cs="Arial"/>
                <w:sz w:val="20"/>
                <w:szCs w:val="20"/>
              </w:rPr>
            </w:pPr>
            <w:r w:rsidRPr="00055C66">
              <w:rPr>
                <w:rFonts w:ascii="Arial" w:hAnsi="Arial" w:cs="Arial"/>
                <w:sz w:val="20"/>
                <w:szCs w:val="20"/>
              </w:rPr>
              <w:t>F: Exit Slip</w:t>
            </w:r>
          </w:p>
          <w:p w:rsidR="00D62E53" w:rsidRPr="00055C66" w:rsidRDefault="00D62E53" w:rsidP="00962DEA">
            <w:pPr>
              <w:rPr>
                <w:rFonts w:ascii="Arial" w:hAnsi="Arial" w:cs="Arial"/>
                <w:sz w:val="20"/>
                <w:szCs w:val="20"/>
              </w:rPr>
            </w:pPr>
            <w:r>
              <w:rPr>
                <w:rFonts w:ascii="Arial" w:hAnsi="Arial" w:cs="Arial"/>
                <w:sz w:val="20"/>
                <w:szCs w:val="20"/>
              </w:rPr>
              <w:t>S: Unit Exam 10/24</w:t>
            </w:r>
          </w:p>
        </w:tc>
        <w:tc>
          <w:tcPr>
            <w:tcW w:w="1928" w:type="dxa"/>
          </w:tcPr>
          <w:p w:rsidR="00D62E53" w:rsidRPr="00055C66" w:rsidRDefault="00D62E53" w:rsidP="00962DEA">
            <w:pPr>
              <w:rPr>
                <w:rFonts w:ascii="Arial" w:hAnsi="Arial" w:cs="Arial"/>
                <w:sz w:val="20"/>
                <w:szCs w:val="20"/>
              </w:rPr>
            </w:pPr>
            <w:r w:rsidRPr="00055C66">
              <w:rPr>
                <w:rFonts w:ascii="Arial" w:hAnsi="Arial" w:cs="Arial"/>
                <w:sz w:val="20"/>
                <w:szCs w:val="20"/>
              </w:rPr>
              <w:t>F: Exit Slip</w:t>
            </w:r>
          </w:p>
          <w:p w:rsidR="00D62E53" w:rsidRPr="00055C66" w:rsidRDefault="00D62E53" w:rsidP="00962DEA">
            <w:pPr>
              <w:rPr>
                <w:rFonts w:ascii="Arial" w:hAnsi="Arial" w:cs="Arial"/>
                <w:sz w:val="20"/>
                <w:szCs w:val="20"/>
              </w:rPr>
            </w:pPr>
            <w:r>
              <w:rPr>
                <w:rFonts w:ascii="Arial" w:hAnsi="Arial" w:cs="Arial"/>
                <w:sz w:val="20"/>
                <w:szCs w:val="20"/>
              </w:rPr>
              <w:t>S: Unit Exam 10/24</w:t>
            </w:r>
          </w:p>
        </w:tc>
      </w:tr>
    </w:tbl>
    <w:p w:rsidR="00733BD6" w:rsidRDefault="00733BD6"/>
    <w:sectPr w:rsidR="00733BD6" w:rsidSect="00733BD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E53" w:rsidRDefault="00D62E53" w:rsidP="00D62E53">
      <w:pPr>
        <w:spacing w:after="0" w:line="240" w:lineRule="auto"/>
      </w:pPr>
      <w:r>
        <w:separator/>
      </w:r>
    </w:p>
  </w:endnote>
  <w:endnote w:type="continuationSeparator" w:id="0">
    <w:p w:rsidR="00D62E53" w:rsidRDefault="00D62E53" w:rsidP="00D62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E53" w:rsidRDefault="00D62E53" w:rsidP="00D62E53">
    <w:pPr>
      <w:pStyle w:val="Footer"/>
      <w:jc w:val="center"/>
    </w:pPr>
    <w:r w:rsidRPr="00D9010F">
      <w:t>U.S. History: Taking it to the next level</w:t>
    </w:r>
  </w:p>
  <w:p w:rsidR="00D62E53" w:rsidRDefault="00D62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E53" w:rsidRDefault="00D62E53" w:rsidP="00D62E53">
      <w:pPr>
        <w:spacing w:after="0" w:line="240" w:lineRule="auto"/>
      </w:pPr>
      <w:r>
        <w:separator/>
      </w:r>
    </w:p>
  </w:footnote>
  <w:footnote w:type="continuationSeparator" w:id="0">
    <w:p w:rsidR="00D62E53" w:rsidRDefault="00D62E53" w:rsidP="00D62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E53" w:rsidRDefault="00D62E53" w:rsidP="00D62E53">
    <w:pPr>
      <w:pStyle w:val="Header"/>
    </w:pPr>
    <w:r w:rsidRPr="00D9010F">
      <w:t xml:space="preserve">Lesson Plans: US History      PLC Members: </w:t>
    </w:r>
    <w:proofErr w:type="spellStart"/>
    <w:r w:rsidRPr="00D9010F">
      <w:t>VanVactor</w:t>
    </w:r>
    <w:proofErr w:type="spellEnd"/>
    <w:r w:rsidRPr="00D9010F">
      <w:t>, Ledford</w:t>
    </w:r>
    <w:r>
      <w:tab/>
    </w:r>
    <w:r w:rsidRPr="00D9010F">
      <w:t xml:space="preserve"> Unit </w:t>
    </w:r>
    <w:r>
      <w:t>3: Testing a New Nation</w:t>
    </w:r>
  </w:p>
  <w:p w:rsidR="00D62E53" w:rsidRDefault="00D62E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62E53"/>
    <w:rsid w:val="00733BD6"/>
    <w:rsid w:val="007A29AA"/>
    <w:rsid w:val="00D62E53"/>
    <w:rsid w:val="00E2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E5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2E5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62E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62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E53"/>
    <w:rPr>
      <w:rFonts w:eastAsiaTheme="minorEastAsia"/>
    </w:rPr>
  </w:style>
  <w:style w:type="paragraph" w:styleId="Footer">
    <w:name w:val="footer"/>
    <w:basedOn w:val="Normal"/>
    <w:link w:val="FooterChar"/>
    <w:uiPriority w:val="99"/>
    <w:unhideWhenUsed/>
    <w:rsid w:val="00D62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E53"/>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VanVactor, Katie</cp:lastModifiedBy>
  <cp:revision>2</cp:revision>
  <dcterms:created xsi:type="dcterms:W3CDTF">2013-10-20T23:30:00Z</dcterms:created>
  <dcterms:modified xsi:type="dcterms:W3CDTF">2013-10-22T11:24:00Z</dcterms:modified>
</cp:coreProperties>
</file>